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975" w:rsidRPr="005A1925" w:rsidRDefault="0055308B" w:rsidP="00E7204F">
      <w:pPr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5A1925">
        <w:rPr>
          <w:b/>
          <w:bCs/>
          <w:color w:val="000000" w:themeColor="text1"/>
        </w:rPr>
        <w:t>COLLOQUE ANNUEL DU LABEX ARBRE</w:t>
      </w:r>
    </w:p>
    <w:p w:rsidR="006D2F48" w:rsidRPr="005A1925" w:rsidRDefault="006D2F48" w:rsidP="00366013">
      <w:pPr>
        <w:jc w:val="both"/>
        <w:rPr>
          <w:color w:val="000000" w:themeColor="text1"/>
        </w:rPr>
      </w:pPr>
    </w:p>
    <w:p w:rsidR="006D2F48" w:rsidRPr="005A1925" w:rsidRDefault="0055308B" w:rsidP="00366013">
      <w:pPr>
        <w:jc w:val="both"/>
        <w:rPr>
          <w:i/>
          <w:iCs/>
          <w:color w:val="000000" w:themeColor="text1"/>
        </w:rPr>
      </w:pPr>
      <w:r w:rsidRPr="005A1925">
        <w:rPr>
          <w:i/>
          <w:iCs/>
          <w:color w:val="000000" w:themeColor="text1"/>
        </w:rPr>
        <w:t>Programme de la journée du 12 novembre 2024 – Champenoux, salle de conférence</w:t>
      </w:r>
    </w:p>
    <w:p w:rsidR="0055308B" w:rsidRPr="005A1925" w:rsidRDefault="0055308B" w:rsidP="00366013">
      <w:pPr>
        <w:jc w:val="both"/>
        <w:rPr>
          <w:color w:val="000000" w:themeColor="text1"/>
        </w:rPr>
      </w:pPr>
    </w:p>
    <w:p w:rsidR="00A1076F" w:rsidRPr="005A1925" w:rsidRDefault="00A1076F" w:rsidP="00366013">
      <w:pPr>
        <w:jc w:val="both"/>
        <w:rPr>
          <w:color w:val="000000" w:themeColor="text1"/>
        </w:rPr>
      </w:pPr>
      <w:r w:rsidRPr="005A1925">
        <w:rPr>
          <w:color w:val="000000" w:themeColor="text1"/>
        </w:rPr>
        <w:t>8h30 – 8h45 Accueil</w:t>
      </w:r>
    </w:p>
    <w:p w:rsidR="00A1076F" w:rsidRPr="005A1925" w:rsidRDefault="00A1076F" w:rsidP="00366013">
      <w:pPr>
        <w:jc w:val="both"/>
        <w:rPr>
          <w:color w:val="000000" w:themeColor="text1"/>
        </w:rPr>
      </w:pPr>
    </w:p>
    <w:p w:rsidR="006D2F48" w:rsidRPr="005A1925" w:rsidRDefault="00A1076F" w:rsidP="00366013">
      <w:pPr>
        <w:jc w:val="both"/>
        <w:rPr>
          <w:color w:val="000000" w:themeColor="text1"/>
        </w:rPr>
      </w:pPr>
      <w:r w:rsidRPr="005A1925">
        <w:rPr>
          <w:color w:val="000000" w:themeColor="text1"/>
        </w:rPr>
        <w:t xml:space="preserve">8h45 – 9H Introduction </w:t>
      </w:r>
      <w:proofErr w:type="spellStart"/>
      <w:r w:rsidRPr="005A1925">
        <w:rPr>
          <w:color w:val="000000" w:themeColor="text1"/>
        </w:rPr>
        <w:t>Labex</w:t>
      </w:r>
      <w:proofErr w:type="spellEnd"/>
      <w:r w:rsidRPr="005A1925">
        <w:rPr>
          <w:color w:val="000000" w:themeColor="text1"/>
        </w:rPr>
        <w:t xml:space="preserve"> </w:t>
      </w:r>
    </w:p>
    <w:p w:rsidR="00A1076F" w:rsidRPr="005A1925" w:rsidRDefault="00A1076F" w:rsidP="00366013">
      <w:pPr>
        <w:jc w:val="both"/>
        <w:rPr>
          <w:color w:val="000000" w:themeColor="text1"/>
        </w:rPr>
      </w:pPr>
    </w:p>
    <w:p w:rsidR="00A1076F" w:rsidRPr="005A1925" w:rsidRDefault="00A1076F" w:rsidP="00366013">
      <w:pPr>
        <w:jc w:val="both"/>
        <w:rPr>
          <w:color w:val="000000" w:themeColor="text1"/>
        </w:rPr>
      </w:pPr>
      <w:r w:rsidRPr="005A1925">
        <w:rPr>
          <w:color w:val="000000" w:themeColor="text1"/>
        </w:rPr>
        <w:t xml:space="preserve">9h – 9h30 </w:t>
      </w:r>
      <w:r w:rsidR="009057C2" w:rsidRPr="005A1925">
        <w:rPr>
          <w:color w:val="000000" w:themeColor="text1"/>
        </w:rPr>
        <w:t xml:space="preserve">De l’éducation aux démarches de recherche à la recherche participative et l’innovation ouverte : l’effet levier structurant et fédérateur du </w:t>
      </w:r>
      <w:proofErr w:type="spellStart"/>
      <w:r w:rsidR="009057C2" w:rsidRPr="005A1925">
        <w:rPr>
          <w:color w:val="000000" w:themeColor="text1"/>
        </w:rPr>
        <w:t>Labex</w:t>
      </w:r>
      <w:proofErr w:type="spellEnd"/>
      <w:r w:rsidR="009057C2" w:rsidRPr="005A1925">
        <w:rPr>
          <w:color w:val="000000" w:themeColor="text1"/>
        </w:rPr>
        <w:t xml:space="preserve"> ARBRE. </w:t>
      </w:r>
      <w:r w:rsidRPr="005A1925">
        <w:rPr>
          <w:color w:val="000000" w:themeColor="text1"/>
        </w:rPr>
        <w:t xml:space="preserve">(Pascale FREY-KLETT, IAM =&gt; illustration </w:t>
      </w:r>
      <w:r w:rsidRPr="005A1925">
        <w:rPr>
          <w:b/>
          <w:bCs/>
          <w:color w:val="000000" w:themeColor="text1"/>
        </w:rPr>
        <w:t>WP6</w:t>
      </w:r>
      <w:r w:rsidRPr="005A1925">
        <w:rPr>
          <w:color w:val="000000" w:themeColor="text1"/>
        </w:rPr>
        <w:t>)</w:t>
      </w:r>
    </w:p>
    <w:p w:rsidR="00A1076F" w:rsidRPr="005A1925" w:rsidRDefault="00A1076F" w:rsidP="00366013">
      <w:pPr>
        <w:jc w:val="both"/>
        <w:rPr>
          <w:color w:val="000000" w:themeColor="text1"/>
        </w:rPr>
      </w:pPr>
    </w:p>
    <w:p w:rsidR="00A1076F" w:rsidRPr="005A1925" w:rsidRDefault="00A1076F" w:rsidP="00366013">
      <w:pPr>
        <w:jc w:val="both"/>
        <w:rPr>
          <w:color w:val="000000" w:themeColor="text1"/>
        </w:rPr>
      </w:pPr>
      <w:r w:rsidRPr="005A1925">
        <w:rPr>
          <w:color w:val="000000" w:themeColor="text1"/>
        </w:rPr>
        <w:t>9h45 – 10h1</w:t>
      </w:r>
      <w:r w:rsidR="0057563B" w:rsidRPr="005A1925">
        <w:rPr>
          <w:color w:val="000000" w:themeColor="text1"/>
        </w:rPr>
        <w:t>0</w:t>
      </w:r>
      <w:r w:rsidRPr="005A1925">
        <w:rPr>
          <w:color w:val="000000" w:themeColor="text1"/>
        </w:rPr>
        <w:t xml:space="preserve"> </w:t>
      </w:r>
      <w:r w:rsidR="00924D3B" w:rsidRPr="005A1925">
        <w:rPr>
          <w:color w:val="000000" w:themeColor="text1"/>
        </w:rPr>
        <w:t>Histoire des forêts :  </w:t>
      </w:r>
      <w:r w:rsidR="006C78AF" w:rsidRPr="005A1925">
        <w:rPr>
          <w:color w:val="000000" w:themeColor="text1"/>
        </w:rPr>
        <w:t xml:space="preserve">importance des héritages dans l’élaboration des scénarios futurs la modélisation du futur </w:t>
      </w:r>
      <w:r w:rsidR="00924D3B" w:rsidRPr="005A1925">
        <w:rPr>
          <w:color w:val="000000" w:themeColor="text1"/>
        </w:rPr>
        <w:t xml:space="preserve">des </w:t>
      </w:r>
      <w:proofErr w:type="gramStart"/>
      <w:r w:rsidR="00924D3B" w:rsidRPr="005A1925">
        <w:rPr>
          <w:color w:val="000000" w:themeColor="text1"/>
        </w:rPr>
        <w:t>forêts </w:t>
      </w:r>
      <w:r w:rsidR="00770252" w:rsidRPr="005A1925">
        <w:rPr>
          <w:color w:val="000000" w:themeColor="text1"/>
        </w:rPr>
        <w:t xml:space="preserve"> </w:t>
      </w:r>
      <w:r w:rsidRPr="005A1925">
        <w:rPr>
          <w:color w:val="000000" w:themeColor="text1"/>
        </w:rPr>
        <w:t>(</w:t>
      </w:r>
      <w:proofErr w:type="gramEnd"/>
      <w:r w:rsidRPr="005A1925">
        <w:rPr>
          <w:color w:val="000000" w:themeColor="text1"/>
        </w:rPr>
        <w:t xml:space="preserve">Jean-Luc DUPOUEY, SILVA =&gt; illustration </w:t>
      </w:r>
      <w:r w:rsidRPr="005A1925">
        <w:rPr>
          <w:b/>
          <w:bCs/>
          <w:color w:val="000000" w:themeColor="text1"/>
        </w:rPr>
        <w:t>WP2</w:t>
      </w:r>
      <w:r w:rsidRPr="005A1925">
        <w:rPr>
          <w:color w:val="000000" w:themeColor="text1"/>
        </w:rPr>
        <w:t>)</w:t>
      </w:r>
    </w:p>
    <w:p w:rsidR="00A1076F" w:rsidRPr="005A1925" w:rsidRDefault="00A1076F" w:rsidP="00366013">
      <w:pPr>
        <w:jc w:val="both"/>
        <w:rPr>
          <w:color w:val="000000" w:themeColor="text1"/>
        </w:rPr>
      </w:pPr>
    </w:p>
    <w:p w:rsidR="00A1076F" w:rsidRPr="005A1925" w:rsidRDefault="00A1076F" w:rsidP="00366013">
      <w:pPr>
        <w:jc w:val="both"/>
        <w:rPr>
          <w:b/>
          <w:bCs/>
          <w:color w:val="000000" w:themeColor="text1"/>
        </w:rPr>
      </w:pPr>
      <w:proofErr w:type="spellStart"/>
      <w:r w:rsidRPr="005A1925">
        <w:rPr>
          <w:b/>
          <w:bCs/>
          <w:color w:val="000000" w:themeColor="text1"/>
        </w:rPr>
        <w:t>Pause café</w:t>
      </w:r>
      <w:proofErr w:type="spellEnd"/>
      <w:r w:rsidRPr="005A1925">
        <w:rPr>
          <w:b/>
          <w:bCs/>
          <w:color w:val="000000" w:themeColor="text1"/>
        </w:rPr>
        <w:t xml:space="preserve"> </w:t>
      </w:r>
      <w:r w:rsidR="0057563B" w:rsidRPr="005A1925">
        <w:rPr>
          <w:b/>
          <w:bCs/>
          <w:color w:val="000000" w:themeColor="text1"/>
        </w:rPr>
        <w:t>30</w:t>
      </w:r>
      <w:r w:rsidRPr="005A1925">
        <w:rPr>
          <w:b/>
          <w:bCs/>
          <w:color w:val="000000" w:themeColor="text1"/>
        </w:rPr>
        <w:t xml:space="preserve"> min</w:t>
      </w:r>
    </w:p>
    <w:p w:rsidR="00A1076F" w:rsidRPr="005A1925" w:rsidRDefault="00A1076F" w:rsidP="00366013">
      <w:pPr>
        <w:jc w:val="both"/>
        <w:rPr>
          <w:color w:val="000000" w:themeColor="text1"/>
        </w:rPr>
      </w:pPr>
    </w:p>
    <w:p w:rsidR="00A1076F" w:rsidRPr="005A1925" w:rsidRDefault="00A1076F" w:rsidP="002D1251">
      <w:pPr>
        <w:jc w:val="both"/>
        <w:rPr>
          <w:color w:val="000000" w:themeColor="text1"/>
        </w:rPr>
      </w:pPr>
      <w:r w:rsidRPr="005A1925">
        <w:rPr>
          <w:color w:val="000000" w:themeColor="text1"/>
        </w:rPr>
        <w:t>10h</w:t>
      </w:r>
      <w:r w:rsidR="0057563B" w:rsidRPr="005A1925">
        <w:rPr>
          <w:color w:val="000000" w:themeColor="text1"/>
        </w:rPr>
        <w:t>50</w:t>
      </w:r>
      <w:r w:rsidRPr="005A1925">
        <w:rPr>
          <w:color w:val="000000" w:themeColor="text1"/>
        </w:rPr>
        <w:t xml:space="preserve">-11h15 </w:t>
      </w:r>
      <w:r w:rsidR="002D1251" w:rsidRPr="005A1925">
        <w:rPr>
          <w:color w:val="000000" w:themeColor="text1"/>
        </w:rPr>
        <w:t xml:space="preserve">Ressources forestières - visages multiples et opportunités de recherche </w:t>
      </w:r>
      <w:r w:rsidRPr="005A1925">
        <w:rPr>
          <w:color w:val="000000" w:themeColor="text1"/>
        </w:rPr>
        <w:t xml:space="preserve">(Jean-Daniel BONTEMPS, LIF =&gt; illustration </w:t>
      </w:r>
      <w:r w:rsidRPr="005A1925">
        <w:rPr>
          <w:b/>
          <w:bCs/>
          <w:color w:val="000000" w:themeColor="text1"/>
        </w:rPr>
        <w:t>WP2,4</w:t>
      </w:r>
      <w:r w:rsidRPr="005A1925">
        <w:rPr>
          <w:color w:val="000000" w:themeColor="text1"/>
        </w:rPr>
        <w:t>)</w:t>
      </w:r>
    </w:p>
    <w:p w:rsidR="00A1076F" w:rsidRPr="005A1925" w:rsidRDefault="00A1076F" w:rsidP="00366013">
      <w:pPr>
        <w:jc w:val="both"/>
        <w:rPr>
          <w:color w:val="000000" w:themeColor="text1"/>
        </w:rPr>
      </w:pPr>
    </w:p>
    <w:p w:rsidR="00A1076F" w:rsidRPr="005A1925" w:rsidRDefault="00A1076F" w:rsidP="00366013">
      <w:pPr>
        <w:jc w:val="both"/>
        <w:rPr>
          <w:color w:val="000000" w:themeColor="text1"/>
        </w:rPr>
      </w:pPr>
      <w:r w:rsidRPr="005A1925">
        <w:rPr>
          <w:color w:val="000000" w:themeColor="text1"/>
        </w:rPr>
        <w:t>11h30 – 1</w:t>
      </w:r>
      <w:r w:rsidR="00245DFB" w:rsidRPr="005A1925">
        <w:rPr>
          <w:color w:val="000000" w:themeColor="text1"/>
        </w:rPr>
        <w:t>1</w:t>
      </w:r>
      <w:r w:rsidRPr="005A1925">
        <w:rPr>
          <w:color w:val="000000" w:themeColor="text1"/>
        </w:rPr>
        <w:t>h</w:t>
      </w:r>
      <w:r w:rsidR="00245DFB" w:rsidRPr="005A1925">
        <w:rPr>
          <w:color w:val="000000" w:themeColor="text1"/>
        </w:rPr>
        <w:t>5</w:t>
      </w:r>
      <w:r w:rsidRPr="005A1925">
        <w:rPr>
          <w:color w:val="000000" w:themeColor="text1"/>
        </w:rPr>
        <w:t xml:space="preserve">0 </w:t>
      </w:r>
      <w:r w:rsidR="00770252" w:rsidRPr="005A1925">
        <w:rPr>
          <w:color w:val="000000" w:themeColor="text1"/>
        </w:rPr>
        <w:t>Attentes et enjeux de la gestion forestière</w:t>
      </w:r>
      <w:r w:rsidR="00924D3B" w:rsidRPr="005A1925">
        <w:rPr>
          <w:color w:val="000000" w:themeColor="text1"/>
        </w:rPr>
        <w:t> </w:t>
      </w:r>
      <w:r w:rsidR="002D1251" w:rsidRPr="005A1925">
        <w:rPr>
          <w:color w:val="000000" w:themeColor="text1"/>
        </w:rPr>
        <w:t>(forêts publiques et privées</w:t>
      </w:r>
      <w:proofErr w:type="gramStart"/>
      <w:r w:rsidR="002D1251" w:rsidRPr="005A1925">
        <w:rPr>
          <w:color w:val="000000" w:themeColor="text1"/>
        </w:rPr>
        <w:t>)</w:t>
      </w:r>
      <w:r w:rsidR="00924D3B" w:rsidRPr="005A1925">
        <w:rPr>
          <w:color w:val="000000" w:themeColor="text1"/>
        </w:rPr>
        <w:t>:</w:t>
      </w:r>
      <w:proofErr w:type="gramEnd"/>
      <w:r w:rsidR="00924D3B" w:rsidRPr="005A1925">
        <w:rPr>
          <w:color w:val="000000" w:themeColor="text1"/>
        </w:rPr>
        <w:t xml:space="preserve"> éclairage </w:t>
      </w:r>
      <w:r w:rsidR="00E9079D" w:rsidRPr="005A1925">
        <w:rPr>
          <w:color w:val="000000" w:themeColor="text1"/>
        </w:rPr>
        <w:t xml:space="preserve">RDI </w:t>
      </w:r>
      <w:r w:rsidR="00924D3B" w:rsidRPr="005A1925">
        <w:rPr>
          <w:color w:val="000000" w:themeColor="text1"/>
        </w:rPr>
        <w:t>ONF et CNPF</w:t>
      </w:r>
      <w:r w:rsidR="00770252" w:rsidRPr="005A1925">
        <w:rPr>
          <w:color w:val="000000" w:themeColor="text1"/>
        </w:rPr>
        <w:t xml:space="preserve"> </w:t>
      </w:r>
      <w:r w:rsidRPr="005A1925">
        <w:rPr>
          <w:color w:val="000000" w:themeColor="text1"/>
        </w:rPr>
        <w:t>(Claudine RICHTER</w:t>
      </w:r>
      <w:r w:rsidR="005413F2" w:rsidRPr="005A1925">
        <w:rPr>
          <w:color w:val="000000" w:themeColor="text1"/>
        </w:rPr>
        <w:t xml:space="preserve"> (ONF RDI)</w:t>
      </w:r>
      <w:r w:rsidR="00E9079D" w:rsidRPr="005A1925">
        <w:rPr>
          <w:color w:val="000000" w:themeColor="text1"/>
        </w:rPr>
        <w:t>/Thomas FEIS</w:t>
      </w:r>
      <w:r w:rsidR="00B95CA2" w:rsidRPr="005A1925">
        <w:rPr>
          <w:color w:val="000000" w:themeColor="text1"/>
        </w:rPr>
        <w:t>S</w:t>
      </w:r>
      <w:r w:rsidR="005413F2" w:rsidRPr="005A1925">
        <w:rPr>
          <w:color w:val="000000" w:themeColor="text1"/>
        </w:rPr>
        <w:t xml:space="preserve"> (CNPF)</w:t>
      </w:r>
      <w:r w:rsidRPr="005A1925">
        <w:rPr>
          <w:color w:val="000000" w:themeColor="text1"/>
        </w:rPr>
        <w:t xml:space="preserve">=&gt; illustration </w:t>
      </w:r>
      <w:r w:rsidRPr="005A1925">
        <w:rPr>
          <w:b/>
          <w:bCs/>
          <w:color w:val="000000" w:themeColor="text1"/>
        </w:rPr>
        <w:t>WP5</w:t>
      </w:r>
      <w:r w:rsidRPr="005A1925">
        <w:rPr>
          <w:color w:val="000000" w:themeColor="text1"/>
        </w:rPr>
        <w:t>)</w:t>
      </w:r>
    </w:p>
    <w:p w:rsidR="00A1076F" w:rsidRPr="005A1925" w:rsidRDefault="00A1076F" w:rsidP="00366013">
      <w:pPr>
        <w:jc w:val="both"/>
        <w:rPr>
          <w:color w:val="000000" w:themeColor="text1"/>
        </w:rPr>
      </w:pPr>
    </w:p>
    <w:p w:rsidR="00594512" w:rsidRPr="005A1925" w:rsidRDefault="00594512" w:rsidP="00594512">
      <w:pPr>
        <w:jc w:val="both"/>
        <w:rPr>
          <w:b/>
          <w:bCs/>
          <w:color w:val="000000" w:themeColor="text1"/>
        </w:rPr>
      </w:pPr>
      <w:r w:rsidRPr="005A1925">
        <w:rPr>
          <w:b/>
          <w:bCs/>
          <w:color w:val="000000" w:themeColor="text1"/>
        </w:rPr>
        <w:t>Repas &gt; 12h – 13h30 : traiteur bat K et Bat SDAR + déambulation autour des posters affichés</w:t>
      </w:r>
    </w:p>
    <w:p w:rsidR="00594512" w:rsidRPr="005A1925" w:rsidRDefault="00594512" w:rsidP="00594512">
      <w:pPr>
        <w:jc w:val="both"/>
        <w:rPr>
          <w:color w:val="000000" w:themeColor="text1"/>
        </w:rPr>
      </w:pPr>
    </w:p>
    <w:p w:rsidR="00594512" w:rsidRPr="005A1925" w:rsidRDefault="00594512" w:rsidP="00594512">
      <w:pPr>
        <w:jc w:val="both"/>
        <w:rPr>
          <w:color w:val="000000" w:themeColor="text1"/>
        </w:rPr>
      </w:pPr>
      <w:r w:rsidRPr="005A1925">
        <w:rPr>
          <w:color w:val="000000" w:themeColor="text1"/>
        </w:rPr>
        <w:t xml:space="preserve">13h30 – 13h50 Perceptions et valorisation des services écosystémiques dans les forêts du Grand Est (Serge GARCIA, BETA =&gt; illustration </w:t>
      </w:r>
      <w:r w:rsidRPr="005A1925">
        <w:rPr>
          <w:b/>
          <w:bCs/>
          <w:color w:val="000000" w:themeColor="text1"/>
        </w:rPr>
        <w:t>WP4</w:t>
      </w:r>
      <w:r w:rsidRPr="005A1925">
        <w:rPr>
          <w:color w:val="000000" w:themeColor="text1"/>
        </w:rPr>
        <w:t>)</w:t>
      </w:r>
    </w:p>
    <w:p w:rsidR="00412DA9" w:rsidRPr="005A1925" w:rsidRDefault="00412DA9" w:rsidP="00366013">
      <w:pPr>
        <w:jc w:val="both"/>
        <w:rPr>
          <w:color w:val="000000" w:themeColor="text1"/>
        </w:rPr>
      </w:pPr>
    </w:p>
    <w:p w:rsidR="00A1076F" w:rsidRPr="005A1925" w:rsidRDefault="00706E28" w:rsidP="00366013">
      <w:pPr>
        <w:jc w:val="both"/>
        <w:rPr>
          <w:color w:val="000000" w:themeColor="text1"/>
        </w:rPr>
      </w:pPr>
      <w:r w:rsidRPr="005A1925">
        <w:rPr>
          <w:color w:val="000000" w:themeColor="text1"/>
        </w:rPr>
        <w:t xml:space="preserve">14h – 15h30 </w:t>
      </w:r>
      <w:r w:rsidR="00A1076F" w:rsidRPr="005A1925">
        <w:rPr>
          <w:color w:val="000000" w:themeColor="text1"/>
        </w:rPr>
        <w:t>Table ronde</w:t>
      </w:r>
      <w:r w:rsidR="009057C2" w:rsidRPr="005A1925">
        <w:rPr>
          <w:color w:val="000000" w:themeColor="text1"/>
        </w:rPr>
        <w:t xml:space="preserve"> (</w:t>
      </w:r>
      <w:r w:rsidR="009057C2" w:rsidRPr="005A1925">
        <w:rPr>
          <w:b/>
          <w:bCs/>
          <w:color w:val="000000" w:themeColor="text1"/>
        </w:rPr>
        <w:t>Animateur</w:t>
      </w:r>
      <w:r w:rsidR="009057C2" w:rsidRPr="005A1925">
        <w:rPr>
          <w:color w:val="000000" w:themeColor="text1"/>
        </w:rPr>
        <w:t xml:space="preserve"> : Erwin DREYER ; </w:t>
      </w:r>
      <w:r w:rsidR="009057C2" w:rsidRPr="005A1925">
        <w:rPr>
          <w:b/>
          <w:bCs/>
          <w:color w:val="000000" w:themeColor="text1"/>
        </w:rPr>
        <w:t>Invité</w:t>
      </w:r>
      <w:r w:rsidR="00412DA9" w:rsidRPr="005A1925">
        <w:rPr>
          <w:color w:val="000000" w:themeColor="text1"/>
        </w:rPr>
        <w:t>s</w:t>
      </w:r>
      <w:r w:rsidR="009057C2" w:rsidRPr="005A1925">
        <w:rPr>
          <w:color w:val="000000" w:themeColor="text1"/>
        </w:rPr>
        <w:t xml:space="preserve"> : Karl TOMBRE, LUE ; Catherine BASTIEN, INRAE ; </w:t>
      </w:r>
      <w:r w:rsidR="00412DA9" w:rsidRPr="005A1925">
        <w:rPr>
          <w:color w:val="000000" w:themeColor="text1"/>
        </w:rPr>
        <w:t>Etienne VERRIER et Alexandra JU</w:t>
      </w:r>
      <w:r w:rsidR="00594512" w:rsidRPr="005A1925">
        <w:rPr>
          <w:color w:val="000000" w:themeColor="text1"/>
        </w:rPr>
        <w:t>L</w:t>
      </w:r>
      <w:r w:rsidR="00412DA9" w:rsidRPr="005A1925">
        <w:rPr>
          <w:color w:val="000000" w:themeColor="text1"/>
        </w:rPr>
        <w:t>L</w:t>
      </w:r>
      <w:r w:rsidR="00594512" w:rsidRPr="005A1925">
        <w:rPr>
          <w:color w:val="000000" w:themeColor="text1"/>
        </w:rPr>
        <w:t>I</w:t>
      </w:r>
      <w:r w:rsidR="00412DA9" w:rsidRPr="005A1925">
        <w:rPr>
          <w:color w:val="000000" w:themeColor="text1"/>
        </w:rPr>
        <w:t xml:space="preserve">EN, </w:t>
      </w:r>
      <w:r w:rsidR="009057C2" w:rsidRPr="005A1925">
        <w:rPr>
          <w:color w:val="000000" w:themeColor="text1"/>
        </w:rPr>
        <w:t xml:space="preserve">AgroParisTech ; </w:t>
      </w:r>
      <w:r w:rsidR="00412DA9" w:rsidRPr="005A1925">
        <w:rPr>
          <w:color w:val="000000" w:themeColor="text1"/>
        </w:rPr>
        <w:t xml:space="preserve">Claudine RICHTER, </w:t>
      </w:r>
      <w:r w:rsidR="009057C2" w:rsidRPr="005A1925">
        <w:rPr>
          <w:color w:val="000000" w:themeColor="text1"/>
        </w:rPr>
        <w:t>ONF</w:t>
      </w:r>
      <w:r w:rsidR="002D1251" w:rsidRPr="005A1925">
        <w:rPr>
          <w:color w:val="000000" w:themeColor="text1"/>
        </w:rPr>
        <w:t xml:space="preserve"> </w:t>
      </w:r>
      <w:r w:rsidR="005413F2" w:rsidRPr="005A1925">
        <w:rPr>
          <w:color w:val="000000" w:themeColor="text1"/>
        </w:rPr>
        <w:t xml:space="preserve">RDI </w:t>
      </w:r>
      <w:r w:rsidR="002D1251" w:rsidRPr="005A1925">
        <w:rPr>
          <w:color w:val="000000" w:themeColor="text1"/>
        </w:rPr>
        <w:t>et Thomas FEIS</w:t>
      </w:r>
      <w:r w:rsidR="005413F2" w:rsidRPr="005A1925">
        <w:rPr>
          <w:color w:val="000000" w:themeColor="text1"/>
        </w:rPr>
        <w:t>S</w:t>
      </w:r>
      <w:r w:rsidR="002D1251" w:rsidRPr="005A1925">
        <w:rPr>
          <w:color w:val="000000" w:themeColor="text1"/>
        </w:rPr>
        <w:t>, CNPF</w:t>
      </w:r>
      <w:r w:rsidR="009057C2" w:rsidRPr="005A1925">
        <w:rPr>
          <w:color w:val="000000" w:themeColor="text1"/>
        </w:rPr>
        <w:t>)</w:t>
      </w:r>
    </w:p>
    <w:p w:rsidR="00706E28" w:rsidRPr="005A1925" w:rsidRDefault="00706E28" w:rsidP="00706E28">
      <w:pPr>
        <w:jc w:val="both"/>
        <w:rPr>
          <w:b/>
          <w:bCs/>
          <w:color w:val="000000" w:themeColor="text1"/>
        </w:rPr>
      </w:pPr>
    </w:p>
    <w:p w:rsidR="00706E28" w:rsidRPr="005A1925" w:rsidRDefault="00706E28" w:rsidP="00366013">
      <w:pPr>
        <w:jc w:val="both"/>
        <w:rPr>
          <w:b/>
          <w:bCs/>
          <w:color w:val="000000" w:themeColor="text1"/>
        </w:rPr>
      </w:pPr>
      <w:proofErr w:type="spellStart"/>
      <w:r w:rsidRPr="005A1925">
        <w:rPr>
          <w:b/>
          <w:bCs/>
          <w:color w:val="000000" w:themeColor="text1"/>
        </w:rPr>
        <w:t>Pause café</w:t>
      </w:r>
      <w:proofErr w:type="spellEnd"/>
      <w:r w:rsidRPr="005A1925">
        <w:rPr>
          <w:b/>
          <w:bCs/>
          <w:color w:val="000000" w:themeColor="text1"/>
        </w:rPr>
        <w:t xml:space="preserve"> 15 min</w:t>
      </w:r>
    </w:p>
    <w:p w:rsidR="00706E28" w:rsidRPr="005A1925" w:rsidRDefault="00706E28" w:rsidP="00366013">
      <w:pPr>
        <w:jc w:val="both"/>
        <w:rPr>
          <w:b/>
          <w:bCs/>
          <w:color w:val="000000" w:themeColor="text1"/>
        </w:rPr>
      </w:pPr>
    </w:p>
    <w:p w:rsidR="00706E28" w:rsidRPr="005A1925" w:rsidRDefault="00706E28" w:rsidP="00706E28">
      <w:pPr>
        <w:jc w:val="both"/>
        <w:rPr>
          <w:color w:val="000000" w:themeColor="text1"/>
        </w:rPr>
      </w:pPr>
      <w:r w:rsidRPr="005A1925">
        <w:rPr>
          <w:color w:val="000000" w:themeColor="text1"/>
        </w:rPr>
        <w:t xml:space="preserve">16h00 – 16h20 Vers une meilleure compréhension du rôle et du fonctionnement de la symbiose mycorhizienne et du microbiote associé aux arbres (Claire VENEAULT-FOURREY, IAM =&gt; illustration </w:t>
      </w:r>
      <w:r w:rsidRPr="005A1925">
        <w:rPr>
          <w:b/>
          <w:bCs/>
          <w:color w:val="000000" w:themeColor="text1"/>
        </w:rPr>
        <w:t>WP1</w:t>
      </w:r>
      <w:r w:rsidRPr="005A1925">
        <w:rPr>
          <w:color w:val="000000" w:themeColor="text1"/>
        </w:rPr>
        <w:t>)</w:t>
      </w:r>
    </w:p>
    <w:p w:rsidR="009057C2" w:rsidRPr="005A1925" w:rsidRDefault="009057C2" w:rsidP="00366013">
      <w:pPr>
        <w:jc w:val="both"/>
        <w:rPr>
          <w:color w:val="000000" w:themeColor="text1"/>
        </w:rPr>
      </w:pPr>
    </w:p>
    <w:p w:rsidR="009057C2" w:rsidRPr="005A1925" w:rsidRDefault="00A1076F" w:rsidP="00366013">
      <w:pPr>
        <w:jc w:val="both"/>
        <w:rPr>
          <w:color w:val="000000" w:themeColor="text1"/>
        </w:rPr>
      </w:pPr>
      <w:r w:rsidRPr="005A1925">
        <w:rPr>
          <w:color w:val="000000" w:themeColor="text1"/>
        </w:rPr>
        <w:t>16</w:t>
      </w:r>
      <w:r w:rsidR="009057C2" w:rsidRPr="005A1925">
        <w:rPr>
          <w:color w:val="000000" w:themeColor="text1"/>
        </w:rPr>
        <w:t xml:space="preserve">h30 – 17h </w:t>
      </w:r>
      <w:r w:rsidR="00720EE3" w:rsidRPr="005A1925">
        <w:rPr>
          <w:color w:val="000000" w:themeColor="text1"/>
        </w:rPr>
        <w:t>Impact du LABEX dans l'innovation et la promotion de la chimie du bois (Philippe GERARDIN, LERMAB =&gt; illustration WP3)</w:t>
      </w:r>
    </w:p>
    <w:p w:rsidR="009057C2" w:rsidRPr="005A1925" w:rsidRDefault="009057C2" w:rsidP="00366013">
      <w:pPr>
        <w:jc w:val="both"/>
        <w:rPr>
          <w:color w:val="000000" w:themeColor="text1"/>
        </w:rPr>
      </w:pPr>
    </w:p>
    <w:p w:rsidR="009057C2" w:rsidRPr="005A1925" w:rsidRDefault="009057C2" w:rsidP="00366013">
      <w:pPr>
        <w:jc w:val="both"/>
        <w:rPr>
          <w:color w:val="000000" w:themeColor="text1"/>
        </w:rPr>
      </w:pPr>
      <w:r w:rsidRPr="005A1925">
        <w:rPr>
          <w:color w:val="000000" w:themeColor="text1"/>
        </w:rPr>
        <w:t>17h15-17h30 Conclusion</w:t>
      </w:r>
    </w:p>
    <w:sectPr w:rsidR="009057C2" w:rsidRPr="005A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48"/>
    <w:rsid w:val="0003052A"/>
    <w:rsid w:val="00120975"/>
    <w:rsid w:val="00245DFB"/>
    <w:rsid w:val="0029534F"/>
    <w:rsid w:val="002D1251"/>
    <w:rsid w:val="002E166C"/>
    <w:rsid w:val="002F6DF5"/>
    <w:rsid w:val="00366013"/>
    <w:rsid w:val="003D6C12"/>
    <w:rsid w:val="00412DA9"/>
    <w:rsid w:val="00420522"/>
    <w:rsid w:val="0042402F"/>
    <w:rsid w:val="00530753"/>
    <w:rsid w:val="005413F2"/>
    <w:rsid w:val="0055308B"/>
    <w:rsid w:val="0057563B"/>
    <w:rsid w:val="00594512"/>
    <w:rsid w:val="005A1925"/>
    <w:rsid w:val="005C78A6"/>
    <w:rsid w:val="006C78AF"/>
    <w:rsid w:val="006D2F48"/>
    <w:rsid w:val="00706E28"/>
    <w:rsid w:val="00720EE3"/>
    <w:rsid w:val="007245C3"/>
    <w:rsid w:val="00770252"/>
    <w:rsid w:val="009057C2"/>
    <w:rsid w:val="00924D3B"/>
    <w:rsid w:val="00A1076F"/>
    <w:rsid w:val="00AD08DE"/>
    <w:rsid w:val="00B95CA2"/>
    <w:rsid w:val="00CC29B7"/>
    <w:rsid w:val="00E7204F"/>
    <w:rsid w:val="00E9079D"/>
    <w:rsid w:val="00EC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5501D-9465-AD4F-9C63-BDA79BC3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Agnès DIDIER</cp:lastModifiedBy>
  <cp:revision>2</cp:revision>
  <dcterms:created xsi:type="dcterms:W3CDTF">2024-10-07T07:14:00Z</dcterms:created>
  <dcterms:modified xsi:type="dcterms:W3CDTF">2024-10-07T07:14:00Z</dcterms:modified>
</cp:coreProperties>
</file>