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85DA" w14:textId="77777777" w:rsidR="00295DE9" w:rsidRDefault="001608CC">
      <w:pPr>
        <w:pStyle w:val="Corpsdetexte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fr-FR"/>
        </w:rPr>
        <w:t xml:space="preserve">Annexe 1 : </w:t>
      </w:r>
      <w:r>
        <w:rPr>
          <w:rFonts w:asciiTheme="minorHAnsi" w:hAnsiTheme="minorHAnsi" w:cstheme="minorHAnsi"/>
          <w:sz w:val="22"/>
          <w:szCs w:val="22"/>
          <w:lang w:val="fr-FR"/>
        </w:rPr>
        <w:t>c) Trame de rédaction pour les projets de formation/</w:t>
      </w:r>
      <w:proofErr w:type="spellStart"/>
      <w:r>
        <w:rPr>
          <w:rFonts w:asciiTheme="minorHAnsi" w:hAnsiTheme="minorHAnsi" w:cstheme="minorHAnsi"/>
          <w:sz w:val="22"/>
          <w:szCs w:val="22"/>
          <w:lang w:val="fr-FR"/>
        </w:rPr>
        <w:t>education</w:t>
      </w:r>
      <w:proofErr w:type="spellEnd"/>
      <w:r>
        <w:rPr>
          <w:rFonts w:asciiTheme="minorHAnsi" w:hAnsiTheme="minorHAnsi" w:cstheme="minorHAnsi"/>
          <w:sz w:val="22"/>
          <w:szCs w:val="22"/>
          <w:lang w:val="fr-FR"/>
        </w:rPr>
        <w:t>/SAPS*</w:t>
      </w:r>
    </w:p>
    <w:p w14:paraId="72F3EDEF" w14:textId="77777777" w:rsidR="00295DE9" w:rsidRDefault="00295DE9">
      <w:pPr>
        <w:pStyle w:val="Corpsdetexte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891"/>
      </w:tblGrid>
      <w:tr w:rsidR="00295DE9" w:rsidRPr="0015583D" w14:paraId="47B387C4" w14:textId="77777777">
        <w:trPr>
          <w:trHeight w:val="1889"/>
        </w:trPr>
        <w:tc>
          <w:tcPr>
            <w:tcW w:w="4602" w:type="dxa"/>
          </w:tcPr>
          <w:bookmarkStart w:id="0" w:name="_Hlk210049416"/>
          <w:p w14:paraId="12FBDFB1" w14:textId="77777777" w:rsidR="00295DE9" w:rsidRDefault="001608C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1"/>
                <w:lang w:val="fr-FR"/>
              </w:rPr>
            </w:pPr>
            <w:r>
              <w:rPr>
                <w:rFonts w:asciiTheme="minorHAnsi" w:hAnsiTheme="minorHAnsi" w:cstheme="minorHAnsi"/>
                <w:b/>
                <w:noProof/>
                <w:sz w:val="21"/>
                <w:lang w:val="fr-F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1275C10" wp14:editId="3E03CD1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34974</wp:posOffset>
                      </wp:positionV>
                      <wp:extent cx="2785403" cy="1055121"/>
                      <wp:effectExtent l="0" t="0" r="0" b="0"/>
                      <wp:wrapSquare wrapText="bothSides"/>
                      <wp:docPr id="3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85403" cy="10551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" o:spid="_x0000_s4" type="#_x0000_t75" style="position:absolute;z-index:251658240;o:allowoverlap:true;o:allowincell:true;mso-position-horizontal-relative:text;margin-left:1.40pt;mso-position-horizontal:absolute;mso-position-vertical-relative:text;margin-top:2.75pt;mso-position-vertical:absolute;width:219.32pt;height:83.08pt;mso-wrap-distance-left:9.00pt;mso-wrap-distance-top:0.00pt;mso-wrap-distance-right:9.00pt;mso-wrap-distance-bottom:0.00pt;z-index:1;" stroked="false">
                      <w10:wrap type="square"/>
                      <v:imagedata r:id="rId1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4891" w:type="dxa"/>
          </w:tcPr>
          <w:p w14:paraId="63C13223" w14:textId="77777777" w:rsidR="00295DE9" w:rsidRDefault="00295DE9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  <w:lang w:val="fr-FR"/>
              </w:rPr>
            </w:pPr>
          </w:p>
          <w:p w14:paraId="05AD4255" w14:textId="77777777" w:rsidR="00295DE9" w:rsidRPr="0015583D" w:rsidRDefault="001608C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mallCaps/>
                <w:sz w:val="26"/>
                <w:szCs w:val="26"/>
                <w:lang w:val="fr-FR"/>
              </w:rPr>
            </w:pPr>
            <w:proofErr w:type="spellStart"/>
            <w:r w:rsidRPr="0015583D">
              <w:rPr>
                <w:rFonts w:asciiTheme="minorHAnsi" w:hAnsiTheme="minorHAnsi" w:cstheme="minorHAnsi"/>
                <w:b/>
                <w:smallCaps/>
                <w:sz w:val="26"/>
                <w:szCs w:val="26"/>
                <w:lang w:val="fr-FR"/>
              </w:rPr>
              <w:t>Interdisciplinary</w:t>
            </w:r>
            <w:proofErr w:type="spellEnd"/>
            <w:r w:rsidRPr="0015583D">
              <w:rPr>
                <w:rFonts w:asciiTheme="minorHAnsi" w:hAnsiTheme="minorHAnsi" w:cstheme="minorHAnsi"/>
                <w:b/>
                <w:smallCaps/>
                <w:sz w:val="26"/>
                <w:szCs w:val="26"/>
                <w:lang w:val="fr-FR"/>
              </w:rPr>
              <w:t xml:space="preserve"> programme </w:t>
            </w:r>
            <w:r w:rsidRPr="0015583D">
              <w:rPr>
                <w:rFonts w:asciiTheme="minorHAnsi" w:hAnsiTheme="minorHAnsi" w:cstheme="minorHAnsi"/>
                <w:b/>
                <w:smallCaps/>
                <w:sz w:val="28"/>
                <w:szCs w:val="28"/>
                <w:lang w:val="fr-FR"/>
              </w:rPr>
              <w:t>ARTEMIS</w:t>
            </w:r>
          </w:p>
          <w:p w14:paraId="62D673A5" w14:textId="77777777" w:rsidR="00295DE9" w:rsidRPr="0015583D" w:rsidRDefault="00295DE9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  <w:lang w:val="fr-FR"/>
              </w:rPr>
            </w:pPr>
          </w:p>
          <w:p w14:paraId="581F66B1" w14:textId="77777777" w:rsidR="00295DE9" w:rsidRPr="0015583D" w:rsidRDefault="001608C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  <w:lang w:val="fr-FR"/>
              </w:rPr>
            </w:pPr>
            <w:r w:rsidRPr="0015583D">
              <w:rPr>
                <w:rFonts w:asciiTheme="minorHAnsi" w:hAnsiTheme="minorHAnsi" w:cstheme="minorHAnsi"/>
                <w:b/>
                <w:sz w:val="26"/>
                <w:szCs w:val="26"/>
                <w:lang w:val="fr-FR"/>
              </w:rPr>
              <w:t>Appel à Projets 2026</w:t>
            </w:r>
            <w:bookmarkEnd w:id="0"/>
          </w:p>
        </w:tc>
      </w:tr>
    </w:tbl>
    <w:p w14:paraId="4CF411BF" w14:textId="77777777" w:rsidR="00295DE9" w:rsidRPr="0015583D" w:rsidRDefault="001608CC">
      <w:pPr>
        <w:pStyle w:val="Corpsdetexte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15583D">
        <w:rPr>
          <w:rFonts w:asciiTheme="minorHAnsi" w:hAnsiTheme="minorHAnsi" w:cstheme="minorHAnsi"/>
          <w:sz w:val="22"/>
          <w:szCs w:val="22"/>
          <w:lang w:val="fr-FR"/>
        </w:rPr>
        <w:tab/>
      </w:r>
      <w:r w:rsidRPr="0015583D">
        <w:rPr>
          <w:rFonts w:asciiTheme="minorHAnsi" w:hAnsiTheme="minorHAnsi" w:cstheme="minorHAnsi"/>
          <w:sz w:val="22"/>
          <w:szCs w:val="22"/>
          <w:lang w:val="fr-FR"/>
        </w:rPr>
        <w:tab/>
      </w:r>
      <w:r w:rsidRPr="0015583D">
        <w:rPr>
          <w:rFonts w:asciiTheme="minorHAnsi" w:hAnsiTheme="minorHAnsi" w:cstheme="minorHAnsi"/>
          <w:sz w:val="22"/>
          <w:szCs w:val="22"/>
          <w:lang w:val="fr-FR"/>
        </w:rPr>
        <w:tab/>
      </w:r>
      <w:r w:rsidRPr="0015583D">
        <w:rPr>
          <w:rFonts w:asciiTheme="minorHAnsi" w:hAnsiTheme="minorHAnsi" w:cstheme="minorHAnsi"/>
          <w:sz w:val="22"/>
          <w:szCs w:val="22"/>
          <w:lang w:val="fr-FR"/>
        </w:rPr>
        <w:tab/>
      </w:r>
    </w:p>
    <w:p w14:paraId="4A59A7A6" w14:textId="77777777" w:rsidR="00295DE9" w:rsidRPr="0015583D" w:rsidRDefault="001608CC">
      <w:pPr>
        <w:pStyle w:val="Corpsdetexte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val="fr-FR"/>
        </w:rPr>
      </w:pPr>
      <w:r w:rsidRPr="0015583D">
        <w:rPr>
          <w:rFonts w:asciiTheme="minorHAnsi" w:hAnsiTheme="minorHAnsi" w:cstheme="minorHAnsi"/>
          <w:b/>
          <w:bCs/>
          <w:sz w:val="22"/>
          <w:szCs w:val="22"/>
          <w:lang w:val="fr-FR"/>
        </w:rPr>
        <w:t>PROJET EDUCATION, FORMATION, SAPS*</w:t>
      </w:r>
    </w:p>
    <w:p w14:paraId="6C816E48" w14:textId="77777777" w:rsidR="00295DE9" w:rsidRDefault="001608CC">
      <w:pPr>
        <w:pStyle w:val="Corpsdetexte"/>
        <w:spacing w:line="276" w:lineRule="auto"/>
        <w:jc w:val="both"/>
        <w:rPr>
          <w:rFonts w:asciiTheme="minorHAnsi" w:hAnsiTheme="minorHAnsi" w:cstheme="minorHAnsi"/>
          <w:i/>
          <w:sz w:val="18"/>
          <w:szCs w:val="18"/>
          <w:lang w:val="fr-FR"/>
        </w:rPr>
      </w:pPr>
      <w:r>
        <w:rPr>
          <w:rFonts w:asciiTheme="minorHAnsi" w:hAnsiTheme="minorHAnsi" w:cstheme="minorHAnsi"/>
          <w:i/>
          <w:sz w:val="18"/>
          <w:szCs w:val="18"/>
          <w:lang w:val="fr-FR"/>
        </w:rPr>
        <w:t>*SAPS:</w:t>
      </w:r>
      <w:r>
        <w:rPr>
          <w:rFonts w:asciiTheme="minorHAnsi" w:hAnsiTheme="minorHAnsi" w:cstheme="minorHAnsi"/>
          <w:bCs/>
          <w:i/>
          <w:sz w:val="18"/>
          <w:szCs w:val="18"/>
          <w:lang w:val="fr-FR"/>
        </w:rPr>
        <w:t xml:space="preserve"> science avec et pour la société</w:t>
      </w:r>
    </w:p>
    <w:p w14:paraId="3C70BE56" w14:textId="77777777" w:rsidR="00295DE9" w:rsidRDefault="00295DE9">
      <w:pPr>
        <w:tabs>
          <w:tab w:val="left" w:pos="9356"/>
        </w:tabs>
        <w:spacing w:line="276" w:lineRule="auto"/>
        <w:jc w:val="both"/>
        <w:rPr>
          <w:rFonts w:asciiTheme="minorHAnsi" w:hAnsiTheme="minorHAnsi" w:cstheme="minorHAnsi"/>
          <w:b/>
          <w:color w:val="FF0000"/>
          <w:lang w:val="fr-FR"/>
        </w:rPr>
      </w:pPr>
    </w:p>
    <w:p w14:paraId="4C42BE96" w14:textId="1334835A" w:rsidR="00295DE9" w:rsidRDefault="001608CC">
      <w:pPr>
        <w:tabs>
          <w:tab w:val="left" w:pos="9356"/>
        </w:tabs>
        <w:spacing w:line="276" w:lineRule="auto"/>
        <w:jc w:val="both"/>
        <w:rPr>
          <w:rFonts w:asciiTheme="minorHAnsi" w:hAnsiTheme="minorHAnsi" w:cstheme="minorHAnsi"/>
          <w:b/>
          <w:color w:val="FF0000"/>
          <w:lang w:val="en-GB"/>
        </w:rPr>
      </w:pPr>
      <w:r>
        <w:rPr>
          <w:rFonts w:asciiTheme="minorHAnsi" w:hAnsiTheme="minorHAnsi" w:cstheme="minorHAnsi"/>
          <w:b/>
          <w:color w:val="FF0000"/>
          <w:lang w:val="en-GB"/>
        </w:rPr>
        <w:t xml:space="preserve">Deadline 29 </w:t>
      </w:r>
      <w:proofErr w:type="spellStart"/>
      <w:r>
        <w:rPr>
          <w:rFonts w:asciiTheme="minorHAnsi" w:hAnsiTheme="minorHAnsi" w:cstheme="minorHAnsi"/>
          <w:b/>
          <w:color w:val="FF0000"/>
          <w:lang w:val="en-GB"/>
        </w:rPr>
        <w:t>avril</w:t>
      </w:r>
      <w:proofErr w:type="spellEnd"/>
      <w:r>
        <w:rPr>
          <w:rFonts w:asciiTheme="minorHAnsi" w:hAnsiTheme="minorHAnsi" w:cstheme="minorHAnsi"/>
          <w:b/>
          <w:color w:val="FF0000"/>
          <w:lang w:val="en-GB"/>
        </w:rPr>
        <w:t xml:space="preserve"> 2026</w:t>
      </w:r>
    </w:p>
    <w:p w14:paraId="609FDF4C" w14:textId="77777777" w:rsidR="0015583D" w:rsidRDefault="0015583D">
      <w:pPr>
        <w:tabs>
          <w:tab w:val="left" w:pos="9356"/>
        </w:tabs>
        <w:spacing w:line="276" w:lineRule="auto"/>
        <w:jc w:val="both"/>
        <w:rPr>
          <w:rFonts w:asciiTheme="minorHAnsi" w:hAnsiTheme="minorHAnsi" w:cstheme="minorHAnsi"/>
          <w:b/>
          <w:color w:val="FF0000"/>
          <w:lang w:val="en-GB"/>
        </w:rPr>
      </w:pPr>
    </w:p>
    <w:tbl>
      <w:tblPr>
        <w:tblStyle w:val="Grilledutableau"/>
        <w:tblW w:w="935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3940"/>
      </w:tblGrid>
      <w:tr w:rsidR="00295DE9" w14:paraId="7C4FA6D7" w14:textId="77777777">
        <w:tc>
          <w:tcPr>
            <w:tcW w:w="5416" w:type="dxa"/>
          </w:tcPr>
          <w:p w14:paraId="37965610" w14:textId="77777777" w:rsidR="00295DE9" w:rsidRDefault="001608CC">
            <w:pPr>
              <w:spacing w:line="276" w:lineRule="auto"/>
              <w:ind w:left="-817" w:firstLine="817"/>
              <w:jc w:val="both"/>
              <w:rPr>
                <w:rFonts w:asciiTheme="minorHAnsi" w:hAnsiTheme="minorHAnsi" w:cstheme="minorHAnsi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1"/>
                <w:lang w:val="en-GB"/>
              </w:rPr>
              <w:t>Intitulé</w:t>
            </w:r>
            <w:proofErr w:type="spellEnd"/>
            <w:r>
              <w:rPr>
                <w:rFonts w:asciiTheme="minorHAnsi" w:hAnsiTheme="minorHAnsi" w:cstheme="minorHAnsi"/>
                <w:b/>
                <w:sz w:val="21"/>
                <w:lang w:val="en-GB"/>
              </w:rPr>
              <w:t xml:space="preserve"> du </w:t>
            </w:r>
            <w:proofErr w:type="spellStart"/>
            <w:r>
              <w:rPr>
                <w:rFonts w:asciiTheme="minorHAnsi" w:hAnsiTheme="minorHAnsi" w:cstheme="minorHAnsi"/>
                <w:b/>
                <w:sz w:val="21"/>
                <w:lang w:val="en-GB"/>
              </w:rPr>
              <w:t>projet</w:t>
            </w:r>
            <w:proofErr w:type="spellEnd"/>
            <w:r>
              <w:rPr>
                <w:rFonts w:asciiTheme="minorHAnsi" w:hAnsiTheme="minorHAnsi" w:cstheme="minorHAnsi"/>
                <w:b/>
                <w:sz w:val="21"/>
                <w:lang w:val="en-GB"/>
              </w:rPr>
              <w:t xml:space="preserve"> :</w:t>
            </w:r>
          </w:p>
        </w:tc>
        <w:tc>
          <w:tcPr>
            <w:tcW w:w="3940" w:type="dxa"/>
          </w:tcPr>
          <w:p w14:paraId="1D7067ED" w14:textId="77777777" w:rsidR="00295DE9" w:rsidRDefault="00295DE9">
            <w:pPr>
              <w:pStyle w:val="Corpsdetexte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295DE9" w14:paraId="19E7FBE7" w14:textId="77777777">
        <w:tc>
          <w:tcPr>
            <w:tcW w:w="5416" w:type="dxa"/>
          </w:tcPr>
          <w:p w14:paraId="16C08BB5" w14:textId="77777777" w:rsidR="00295DE9" w:rsidRDefault="001608CC">
            <w:pPr>
              <w:pStyle w:val="Corpsdetexte"/>
              <w:spacing w:line="276" w:lineRule="auto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lang w:val="en-GB"/>
              </w:rPr>
              <w:t>Acronyme</w:t>
            </w:r>
            <w:proofErr w:type="spellEnd"/>
            <w:r>
              <w:rPr>
                <w:rFonts w:asciiTheme="minorHAnsi" w:hAnsiTheme="minorHAnsi" w:cstheme="minorHAnsi"/>
                <w:b/>
                <w:lang w:val="en-GB"/>
              </w:rPr>
              <w:t xml:space="preserve"> :</w:t>
            </w:r>
          </w:p>
        </w:tc>
        <w:tc>
          <w:tcPr>
            <w:tcW w:w="3940" w:type="dxa"/>
          </w:tcPr>
          <w:p w14:paraId="73BC4D22" w14:textId="77777777" w:rsidR="00295DE9" w:rsidRDefault="00295DE9">
            <w:pPr>
              <w:pStyle w:val="Corpsdetexte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295DE9" w:rsidRPr="0015583D" w14:paraId="68DCCCB4" w14:textId="77777777">
        <w:tc>
          <w:tcPr>
            <w:tcW w:w="5416" w:type="dxa"/>
          </w:tcPr>
          <w:p w14:paraId="73B78BC8" w14:textId="77777777" w:rsidR="00295DE9" w:rsidRDefault="001608CC">
            <w:pPr>
              <w:pStyle w:val="Corpsdetexte"/>
              <w:spacing w:line="276" w:lineRule="auto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</w:pPr>
            <w:proofErr w:type="spellStart"/>
            <w:r>
              <w:rPr>
                <w:rFonts w:asciiTheme="minorHAnsi" w:hAnsiTheme="minorHAnsi" w:cstheme="minorHAnsi"/>
                <w:b/>
                <w:lang w:val="fr-FR"/>
              </w:rPr>
              <w:t>Porteur.euse</w:t>
            </w:r>
            <w:proofErr w:type="spellEnd"/>
            <w:r>
              <w:rPr>
                <w:rFonts w:asciiTheme="minorHAnsi" w:hAnsiTheme="minorHAnsi" w:cstheme="minorHAnsi"/>
                <w:b/>
                <w:lang w:val="fr-FR"/>
              </w:rPr>
              <w:t xml:space="preserve"> du projet </w:t>
            </w:r>
            <w:r>
              <w:rPr>
                <w:rFonts w:asciiTheme="minorHAnsi" w:hAnsiTheme="minorHAnsi" w:cstheme="minorHAnsi"/>
                <w:b/>
                <w:color w:val="EE0000"/>
                <w:vertAlign w:val="superscript"/>
                <w:lang w:val="fr-FR"/>
              </w:rPr>
              <w:t>*, **</w:t>
            </w:r>
            <w:r>
              <w:rPr>
                <w:rFonts w:asciiTheme="minorHAnsi" w:hAnsiTheme="minorHAnsi" w:cstheme="minorHAnsi"/>
                <w:b/>
                <w:color w:val="EE0000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lang w:val="fr-FR"/>
              </w:rPr>
              <w:t>(nom et unité de recherche):</w:t>
            </w:r>
          </w:p>
        </w:tc>
        <w:tc>
          <w:tcPr>
            <w:tcW w:w="3940" w:type="dxa"/>
          </w:tcPr>
          <w:p w14:paraId="637A60B4" w14:textId="77777777" w:rsidR="00295DE9" w:rsidRDefault="00295DE9">
            <w:pPr>
              <w:pStyle w:val="Corpsdetexte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</w:pPr>
          </w:p>
        </w:tc>
      </w:tr>
      <w:tr w:rsidR="00295DE9" w:rsidRPr="0015583D" w14:paraId="2D7E58C5" w14:textId="77777777">
        <w:tc>
          <w:tcPr>
            <w:tcW w:w="5416" w:type="dxa"/>
          </w:tcPr>
          <w:p w14:paraId="79A60422" w14:textId="77777777" w:rsidR="00295DE9" w:rsidRDefault="001608CC">
            <w:pPr>
              <w:pStyle w:val="Corpsdetexte"/>
              <w:spacing w:line="276" w:lineRule="auto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 xml:space="preserve">Partenaires </w:t>
            </w:r>
            <w:r>
              <w:rPr>
                <w:rFonts w:asciiTheme="minorHAnsi" w:hAnsiTheme="minorHAnsi" w:cstheme="minorHAnsi"/>
                <w:lang w:val="fr-FR"/>
              </w:rPr>
              <w:t>(nom et unité de recherche):</w:t>
            </w:r>
          </w:p>
        </w:tc>
        <w:tc>
          <w:tcPr>
            <w:tcW w:w="3940" w:type="dxa"/>
          </w:tcPr>
          <w:p w14:paraId="70F97805" w14:textId="77777777" w:rsidR="00295DE9" w:rsidRDefault="00295DE9">
            <w:pPr>
              <w:pStyle w:val="Corpsdetexte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</w:pPr>
          </w:p>
        </w:tc>
      </w:tr>
      <w:tr w:rsidR="00295DE9" w:rsidRPr="0015583D" w14:paraId="45C9679E" w14:textId="77777777">
        <w:tc>
          <w:tcPr>
            <w:tcW w:w="5416" w:type="dxa"/>
          </w:tcPr>
          <w:p w14:paraId="63204845" w14:textId="77777777" w:rsidR="00295DE9" w:rsidRDefault="001608CC">
            <w:pPr>
              <w:pStyle w:val="Corpsdetexte"/>
              <w:spacing w:line="276" w:lineRule="auto"/>
              <w:ind w:left="-817" w:firstLine="817"/>
              <w:jc w:val="both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Défi opérationnel d’ARTEMIS concerné (OC)</w:t>
            </w:r>
          </w:p>
        </w:tc>
        <w:tc>
          <w:tcPr>
            <w:tcW w:w="3940" w:type="dxa"/>
          </w:tcPr>
          <w:p w14:paraId="68815C93" w14:textId="77777777" w:rsidR="00295DE9" w:rsidRDefault="00295DE9">
            <w:pPr>
              <w:pStyle w:val="Corpsdetexte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</w:pPr>
          </w:p>
        </w:tc>
      </w:tr>
      <w:tr w:rsidR="00295DE9" w:rsidRPr="0015583D" w14:paraId="127C7530" w14:textId="77777777">
        <w:tc>
          <w:tcPr>
            <w:tcW w:w="5416" w:type="dxa"/>
          </w:tcPr>
          <w:p w14:paraId="5A98E7AC" w14:textId="77777777" w:rsidR="00295DE9" w:rsidRDefault="001608CC">
            <w:pPr>
              <w:spacing w:line="276" w:lineRule="auto"/>
              <w:ind w:left="-817" w:firstLine="817"/>
              <w:jc w:val="both"/>
              <w:rPr>
                <w:rFonts w:asciiTheme="minorHAnsi" w:hAnsiTheme="minorHAnsi" w:cstheme="minorHAnsi"/>
                <w:b/>
                <w:sz w:val="21"/>
                <w:lang w:val="fr-FR"/>
              </w:rPr>
            </w:pPr>
            <w:r>
              <w:rPr>
                <w:rFonts w:asciiTheme="minorHAnsi" w:hAnsiTheme="minorHAnsi" w:cstheme="minorHAnsi"/>
                <w:b/>
                <w:sz w:val="21"/>
                <w:lang w:val="fr-FR"/>
              </w:rPr>
              <w:t>Autre(s) défi(s) opérationnel(s) ARTEMIS concerné(s):</w:t>
            </w:r>
          </w:p>
        </w:tc>
        <w:tc>
          <w:tcPr>
            <w:tcW w:w="3940" w:type="dxa"/>
          </w:tcPr>
          <w:p w14:paraId="36FC9211" w14:textId="77777777" w:rsidR="00295DE9" w:rsidRDefault="00295DE9">
            <w:pPr>
              <w:pStyle w:val="Corpsdetexte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</w:pPr>
          </w:p>
        </w:tc>
      </w:tr>
      <w:tr w:rsidR="00295DE9" w:rsidRPr="0015583D" w14:paraId="50FC29AB" w14:textId="77777777">
        <w:tc>
          <w:tcPr>
            <w:tcW w:w="5416" w:type="dxa"/>
          </w:tcPr>
          <w:p w14:paraId="4BA87233" w14:textId="77777777" w:rsidR="00295DE9" w:rsidRDefault="001608CC">
            <w:pPr>
              <w:pStyle w:val="Corpsdetexte"/>
              <w:spacing w:line="276" w:lineRule="auto"/>
              <w:ind w:left="-817" w:firstLine="817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 xml:space="preserve">Dates de début et fin du projet :        </w:t>
            </w:r>
          </w:p>
        </w:tc>
        <w:tc>
          <w:tcPr>
            <w:tcW w:w="3940" w:type="dxa"/>
          </w:tcPr>
          <w:p w14:paraId="1831FE79" w14:textId="77777777" w:rsidR="00295DE9" w:rsidRDefault="001608CC">
            <w:pPr>
              <w:pStyle w:val="Corpsdetexte"/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  <w:lang w:val="fr-FR"/>
              </w:rPr>
            </w:pPr>
            <w:r>
              <w:rPr>
                <w:rFonts w:asciiTheme="minorHAnsi" w:hAnsiTheme="minorHAnsi" w:cstheme="minorHAnsi"/>
                <w:b/>
                <w:highlight w:val="yellow"/>
                <w:lang w:val="fr-FR"/>
              </w:rPr>
              <w:t>XX to XX 2026 ou XX  2026 à XX 2027 ou         XX  2026 à XX 2028</w:t>
            </w:r>
          </w:p>
        </w:tc>
      </w:tr>
    </w:tbl>
    <w:p w14:paraId="74D76A6C" w14:textId="77777777" w:rsidR="00295DE9" w:rsidRDefault="001608CC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Cs/>
          <w:lang w:val="fr-FR"/>
        </w:rPr>
      </w:pPr>
      <w:r>
        <w:rPr>
          <w:rFonts w:asciiTheme="minorHAnsi" w:hAnsiTheme="minorHAnsi" w:cstheme="minorHAnsi"/>
          <w:bCs/>
          <w:lang w:val="fr-FR"/>
        </w:rPr>
        <w:t>Notes:</w:t>
      </w:r>
    </w:p>
    <w:p w14:paraId="071AA142" w14:textId="77777777" w:rsidR="00295DE9" w:rsidRDefault="001608CC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Cs/>
          <w:lang w:val="fr-FR"/>
        </w:rPr>
      </w:pPr>
      <w:r>
        <w:rPr>
          <w:rFonts w:asciiTheme="minorHAnsi" w:hAnsiTheme="minorHAnsi" w:cstheme="minorHAnsi"/>
          <w:bCs/>
          <w:color w:val="EE0000"/>
          <w:lang w:val="fr-FR"/>
        </w:rPr>
        <w:t>*</w:t>
      </w:r>
      <w:r>
        <w:rPr>
          <w:rFonts w:asciiTheme="minorHAnsi" w:hAnsiTheme="minorHAnsi" w:cstheme="minorHAnsi"/>
          <w:bCs/>
          <w:lang w:val="fr-FR"/>
        </w:rPr>
        <w:t xml:space="preserve"> </w:t>
      </w:r>
      <w:r>
        <w:rPr>
          <w:rFonts w:asciiTheme="minorHAnsi" w:hAnsiTheme="minorHAnsi" w:cstheme="minorHAnsi"/>
          <w:bCs/>
          <w:lang w:val="fr-FR"/>
        </w:rPr>
        <w:t xml:space="preserve">Seuls les </w:t>
      </w:r>
      <w:proofErr w:type="spellStart"/>
      <w:r>
        <w:rPr>
          <w:rFonts w:asciiTheme="minorHAnsi" w:hAnsiTheme="minorHAnsi" w:cstheme="minorHAnsi"/>
          <w:bCs/>
          <w:lang w:val="fr-FR"/>
        </w:rPr>
        <w:t>chercheurs.euses</w:t>
      </w:r>
      <w:proofErr w:type="spellEnd"/>
      <w:r>
        <w:rPr>
          <w:rFonts w:asciiTheme="minorHAnsi" w:hAnsiTheme="minorHAnsi" w:cstheme="minorHAnsi"/>
          <w:bCs/>
          <w:lang w:val="fr-FR"/>
        </w:rPr>
        <w:t xml:space="preserve"> permanents sont éligibles pour assurer le portage d’un projet.</w:t>
      </w:r>
    </w:p>
    <w:p w14:paraId="23A9035F" w14:textId="77777777" w:rsidR="00295DE9" w:rsidRDefault="001608CC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Cs/>
          <w:lang w:val="fr-FR"/>
        </w:rPr>
      </w:pPr>
      <w:r>
        <w:rPr>
          <w:rFonts w:asciiTheme="minorHAnsi" w:hAnsiTheme="minorHAnsi" w:cstheme="minorHAnsi"/>
          <w:bCs/>
          <w:color w:val="EE0000"/>
          <w:lang w:val="fr-FR"/>
        </w:rPr>
        <w:t>**</w:t>
      </w:r>
      <w:r>
        <w:rPr>
          <w:rFonts w:asciiTheme="minorHAnsi" w:hAnsiTheme="minorHAnsi" w:cstheme="minorHAnsi"/>
          <w:bCs/>
          <w:lang w:val="fr-FR"/>
        </w:rPr>
        <w:t xml:space="preserve"> Une même personne ne peut être porteuse que d’un seul projet dans le cadre du présent Appel à Projets (quelle que soit la catégorie concernée). Par ailleurs, une m</w:t>
      </w:r>
      <w:r>
        <w:rPr>
          <w:rFonts w:asciiTheme="minorHAnsi" w:hAnsiTheme="minorHAnsi" w:cstheme="minorHAnsi"/>
          <w:bCs/>
          <w:lang w:val="fr-FR"/>
        </w:rPr>
        <w:t xml:space="preserve">ême personne ne peut être impliquée dans plus de deux projets au titre du présent appel, soit en tant que </w:t>
      </w:r>
      <w:proofErr w:type="spellStart"/>
      <w:r>
        <w:rPr>
          <w:rFonts w:asciiTheme="minorHAnsi" w:hAnsiTheme="minorHAnsi" w:cstheme="minorHAnsi"/>
          <w:bCs/>
          <w:lang w:val="fr-FR"/>
        </w:rPr>
        <w:t>porteur·euse</w:t>
      </w:r>
      <w:proofErr w:type="spellEnd"/>
      <w:r>
        <w:rPr>
          <w:rFonts w:asciiTheme="minorHAnsi" w:hAnsiTheme="minorHAnsi" w:cstheme="minorHAnsi"/>
          <w:bCs/>
          <w:lang w:val="fr-FR"/>
        </w:rPr>
        <w:t xml:space="preserve"> d’un projet et partenaire d’un autre, soit en tant que partenaire de deux projets.</w:t>
      </w:r>
    </w:p>
    <w:p w14:paraId="25F3154D" w14:textId="77777777" w:rsidR="00295DE9" w:rsidRDefault="00295DE9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/>
          <w:lang w:val="fr-FR"/>
        </w:rPr>
      </w:pPr>
    </w:p>
    <w:p w14:paraId="7984F0E1" w14:textId="77777777" w:rsidR="00295DE9" w:rsidRDefault="001608CC">
      <w:pPr>
        <w:shd w:val="clear" w:color="auto" w:fill="4F6228" w:themeFill="accent3" w:themeFillShade="80"/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color w:val="FFFFFF" w:themeColor="background1"/>
          <w:sz w:val="24"/>
          <w:szCs w:val="24"/>
          <w:lang w:val="fr-FR"/>
        </w:rPr>
      </w:pPr>
      <w:r>
        <w:rPr>
          <w:rFonts w:asciiTheme="minorHAnsi" w:hAnsiTheme="minorHAnsi" w:cstheme="minorHAnsi"/>
          <w:b/>
          <w:color w:val="FFFFFF" w:themeColor="background1"/>
          <w:sz w:val="24"/>
          <w:szCs w:val="24"/>
          <w:lang w:val="fr-FR"/>
        </w:rPr>
        <w:t xml:space="preserve">Résumé exécutif </w:t>
      </w:r>
      <w:r>
        <w:rPr>
          <w:rFonts w:asciiTheme="minorHAnsi" w:hAnsiTheme="minorHAnsi" w:cstheme="minorHAnsi"/>
          <w:color w:val="FFFFFF" w:themeColor="background1"/>
          <w:sz w:val="24"/>
          <w:szCs w:val="24"/>
          <w:lang w:val="fr-FR"/>
        </w:rPr>
        <w:t xml:space="preserve">(1/2 </w:t>
      </w:r>
      <w:r>
        <w:rPr>
          <w:rFonts w:asciiTheme="minorHAnsi" w:hAnsiTheme="minorHAnsi" w:cstheme="minorHAnsi"/>
          <w:color w:val="FFFFFF" w:themeColor="background1"/>
          <w:spacing w:val="2"/>
          <w:sz w:val="24"/>
          <w:szCs w:val="24"/>
          <w:lang w:val="fr-FR"/>
        </w:rPr>
        <w:t>page</w:t>
      </w:r>
      <w:r>
        <w:rPr>
          <w:rFonts w:asciiTheme="minorHAnsi" w:hAnsiTheme="minorHAnsi" w:cstheme="minorHAnsi"/>
          <w:color w:val="FFFFFF" w:themeColor="background1"/>
          <w:spacing w:val="6"/>
          <w:sz w:val="24"/>
          <w:szCs w:val="24"/>
          <w:lang w:val="fr-FR"/>
        </w:rPr>
        <w:t xml:space="preserve"> </w:t>
      </w:r>
      <w:r>
        <w:rPr>
          <w:rFonts w:asciiTheme="minorHAnsi" w:hAnsiTheme="minorHAnsi" w:cstheme="minorHAnsi"/>
          <w:color w:val="FFFFFF" w:themeColor="background1"/>
          <w:spacing w:val="2"/>
          <w:sz w:val="24"/>
          <w:szCs w:val="24"/>
          <w:lang w:val="fr-FR"/>
        </w:rPr>
        <w:t>max.)</w:t>
      </w:r>
    </w:p>
    <w:p w14:paraId="7C19D3A2" w14:textId="77777777" w:rsidR="00295DE9" w:rsidRDefault="00295DE9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/>
          <w:spacing w:val="2"/>
          <w:lang w:val="fr-FR"/>
        </w:rPr>
      </w:pPr>
    </w:p>
    <w:p w14:paraId="05D8DD46" w14:textId="77777777" w:rsidR="00295DE9" w:rsidRDefault="00295DE9">
      <w:pPr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b/>
          <w:spacing w:val="2"/>
          <w:lang w:val="fr-FR"/>
        </w:rPr>
      </w:pPr>
    </w:p>
    <w:p w14:paraId="6BAD7DCD" w14:textId="77777777" w:rsidR="00295DE9" w:rsidRDefault="001608CC">
      <w:pPr>
        <w:shd w:val="clear" w:color="auto" w:fill="4F6228" w:themeFill="accent3" w:themeFillShade="80"/>
        <w:tabs>
          <w:tab w:val="left" w:pos="455"/>
        </w:tabs>
        <w:spacing w:line="276" w:lineRule="auto"/>
        <w:jc w:val="both"/>
        <w:rPr>
          <w:rFonts w:asciiTheme="minorHAnsi" w:hAnsiTheme="minorHAnsi" w:cstheme="minorHAnsi"/>
          <w:color w:val="FFFFFF" w:themeColor="background1"/>
          <w:sz w:val="24"/>
          <w:szCs w:val="24"/>
          <w:lang w:val="fr-FR"/>
        </w:rPr>
      </w:pPr>
      <w:r>
        <w:rPr>
          <w:rFonts w:asciiTheme="minorHAnsi" w:hAnsiTheme="minorHAnsi" w:cstheme="minorHAnsi"/>
          <w:b/>
          <w:color w:val="FFFFFF" w:themeColor="background1"/>
          <w:spacing w:val="2"/>
          <w:sz w:val="24"/>
          <w:szCs w:val="24"/>
          <w:lang w:val="fr-FR"/>
        </w:rPr>
        <w:t xml:space="preserve">Proposition d’action en éducation/formation/SAPS </w:t>
      </w:r>
      <w:r>
        <w:rPr>
          <w:rFonts w:asciiTheme="minorHAnsi" w:hAnsiTheme="minorHAnsi" w:cstheme="minorHAnsi"/>
          <w:color w:val="FFFFFF" w:themeColor="background1"/>
          <w:sz w:val="24"/>
          <w:szCs w:val="24"/>
          <w:lang w:val="fr-FR"/>
        </w:rPr>
        <w:t xml:space="preserve">(6 </w:t>
      </w:r>
      <w:r>
        <w:rPr>
          <w:rFonts w:asciiTheme="minorHAnsi" w:hAnsiTheme="minorHAnsi" w:cstheme="minorHAnsi"/>
          <w:color w:val="FFFFFF" w:themeColor="background1"/>
          <w:spacing w:val="2"/>
          <w:sz w:val="24"/>
          <w:szCs w:val="24"/>
          <w:lang w:val="fr-FR"/>
        </w:rPr>
        <w:t>pages</w:t>
      </w:r>
      <w:r>
        <w:rPr>
          <w:rFonts w:asciiTheme="minorHAnsi" w:hAnsiTheme="minorHAnsi" w:cstheme="minorHAnsi"/>
          <w:color w:val="FFFFFF" w:themeColor="background1"/>
          <w:spacing w:val="17"/>
          <w:sz w:val="24"/>
          <w:szCs w:val="24"/>
          <w:lang w:val="fr-FR"/>
        </w:rPr>
        <w:t xml:space="preserve"> </w:t>
      </w:r>
      <w:r>
        <w:rPr>
          <w:rFonts w:asciiTheme="minorHAnsi" w:hAnsiTheme="minorHAnsi" w:cstheme="minorHAnsi"/>
          <w:color w:val="FFFFFF" w:themeColor="background1"/>
          <w:spacing w:val="2"/>
          <w:sz w:val="24"/>
          <w:szCs w:val="24"/>
          <w:lang w:val="fr-FR"/>
        </w:rPr>
        <w:t>max.), comprenant :</w:t>
      </w:r>
    </w:p>
    <w:p w14:paraId="79C0043A" w14:textId="77777777" w:rsidR="00295DE9" w:rsidRDefault="00295DE9">
      <w:pPr>
        <w:spacing w:line="276" w:lineRule="auto"/>
        <w:ind w:firstLine="720"/>
        <w:jc w:val="both"/>
        <w:rPr>
          <w:rFonts w:asciiTheme="minorHAnsi" w:hAnsiTheme="minorHAnsi" w:cstheme="minorHAnsi"/>
          <w:lang w:val="fr-FR"/>
        </w:rPr>
      </w:pPr>
    </w:p>
    <w:tbl>
      <w:tblPr>
        <w:tblStyle w:val="Grilledutableau"/>
        <w:tblW w:w="9356" w:type="dxa"/>
        <w:tblInd w:w="-147" w:type="dxa"/>
        <w:tblLook w:val="04A0" w:firstRow="1" w:lastRow="0" w:firstColumn="1" w:lastColumn="0" w:noHBand="0" w:noVBand="1"/>
      </w:tblPr>
      <w:tblGrid>
        <w:gridCol w:w="2694"/>
        <w:gridCol w:w="6662"/>
      </w:tblGrid>
      <w:tr w:rsidR="00295DE9" w14:paraId="7B3C9FF1" w14:textId="77777777">
        <w:tc>
          <w:tcPr>
            <w:tcW w:w="2694" w:type="dxa"/>
          </w:tcPr>
          <w:p w14:paraId="566F0E7E" w14:textId="77777777" w:rsidR="00295DE9" w:rsidRDefault="001608CC">
            <w:pPr>
              <w:spacing w:before="48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Type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d’événement</w:t>
            </w:r>
            <w:proofErr w:type="spellEnd"/>
          </w:p>
        </w:tc>
        <w:tc>
          <w:tcPr>
            <w:tcW w:w="6662" w:type="dxa"/>
          </w:tcPr>
          <w:p w14:paraId="7D8BE77D" w14:textId="77777777" w:rsidR="00295DE9" w:rsidRDefault="001608CC">
            <w:pPr>
              <w:tabs>
                <w:tab w:val="left" w:pos="2019"/>
                <w:tab w:val="left" w:pos="2773"/>
                <w:tab w:val="left" w:pos="3861"/>
                <w:tab w:val="left" w:pos="5279"/>
              </w:tabs>
              <w:spacing w:before="48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68937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Summer school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630145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Formation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187958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Autre</w:t>
            </w:r>
            <w:proofErr w:type="spellEnd"/>
          </w:p>
        </w:tc>
      </w:tr>
      <w:tr w:rsidR="00295DE9" w14:paraId="06F5F647" w14:textId="77777777">
        <w:tc>
          <w:tcPr>
            <w:tcW w:w="2694" w:type="dxa"/>
          </w:tcPr>
          <w:p w14:paraId="5FD0D25E" w14:textId="77777777" w:rsidR="00295DE9" w:rsidRDefault="001608CC">
            <w:pPr>
              <w:spacing w:before="48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Périmètre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de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l’événement</w:t>
            </w:r>
            <w:proofErr w:type="spellEnd"/>
          </w:p>
        </w:tc>
        <w:tc>
          <w:tcPr>
            <w:tcW w:w="6662" w:type="dxa"/>
          </w:tcPr>
          <w:p w14:paraId="692336B0" w14:textId="77777777" w:rsidR="00295DE9" w:rsidRDefault="001608CC">
            <w:pPr>
              <w:tabs>
                <w:tab w:val="left" w:pos="2019"/>
                <w:tab w:val="left" w:pos="2773"/>
                <w:tab w:val="left" w:pos="3861"/>
                <w:tab w:val="left" w:pos="5421"/>
              </w:tabs>
              <w:spacing w:before="48" w:line="276" w:lineRule="auto"/>
              <w:ind w:left="113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2013987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local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758340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National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162745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International</w:t>
            </w:r>
          </w:p>
        </w:tc>
      </w:tr>
      <w:tr w:rsidR="00295DE9" w14:paraId="74E66D03" w14:textId="77777777">
        <w:tc>
          <w:tcPr>
            <w:tcW w:w="2694" w:type="dxa"/>
          </w:tcPr>
          <w:p w14:paraId="24F5AA55" w14:textId="77777777" w:rsidR="00295DE9" w:rsidRDefault="001608CC">
            <w:pPr>
              <w:spacing w:before="48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Date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prévisionnelle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662" w:type="dxa"/>
          </w:tcPr>
          <w:p w14:paraId="7F943C9E" w14:textId="77777777" w:rsidR="00295DE9" w:rsidRDefault="001608CC">
            <w:pPr>
              <w:spacing w:before="48" w:line="276" w:lineRule="auto"/>
              <w:ind w:left="113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……</w:t>
            </w:r>
          </w:p>
        </w:tc>
      </w:tr>
      <w:tr w:rsidR="00295DE9" w14:paraId="63D0934D" w14:textId="77777777">
        <w:tc>
          <w:tcPr>
            <w:tcW w:w="2694" w:type="dxa"/>
          </w:tcPr>
          <w:p w14:paraId="46F0F06B" w14:textId="77777777" w:rsidR="00295DE9" w:rsidRDefault="001608CC">
            <w:pPr>
              <w:spacing w:before="48" w:line="276" w:lineRule="auto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Durée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prévisionnelle</w:t>
            </w:r>
            <w:proofErr w:type="spellEnd"/>
          </w:p>
        </w:tc>
        <w:tc>
          <w:tcPr>
            <w:tcW w:w="6662" w:type="dxa"/>
          </w:tcPr>
          <w:p w14:paraId="24441B1B" w14:textId="77777777" w:rsidR="00295DE9" w:rsidRDefault="001608CC">
            <w:pPr>
              <w:spacing w:before="48" w:line="276" w:lineRule="auto"/>
              <w:ind w:left="113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…..</w:t>
            </w:r>
          </w:p>
        </w:tc>
      </w:tr>
      <w:tr w:rsidR="00295DE9" w14:paraId="478D089C" w14:textId="77777777">
        <w:tc>
          <w:tcPr>
            <w:tcW w:w="2694" w:type="dxa"/>
          </w:tcPr>
          <w:p w14:paraId="53AFEF87" w14:textId="77777777" w:rsidR="00295DE9" w:rsidRDefault="001608CC">
            <w:pPr>
              <w:spacing w:before="48" w:line="27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Lieu</w:t>
            </w:r>
          </w:p>
        </w:tc>
        <w:tc>
          <w:tcPr>
            <w:tcW w:w="6662" w:type="dxa"/>
          </w:tcPr>
          <w:p w14:paraId="1F84DFDE" w14:textId="77777777" w:rsidR="00295DE9" w:rsidRDefault="001608CC">
            <w:pPr>
              <w:spacing w:before="48" w:line="276" w:lineRule="auto"/>
              <w:ind w:left="113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…..</w:t>
            </w:r>
          </w:p>
        </w:tc>
      </w:tr>
      <w:tr w:rsidR="00295DE9" w14:paraId="2D2787B9" w14:textId="77777777">
        <w:tc>
          <w:tcPr>
            <w:tcW w:w="2694" w:type="dxa"/>
          </w:tcPr>
          <w:p w14:paraId="08903506" w14:textId="77777777" w:rsidR="00295DE9" w:rsidRDefault="001608CC">
            <w:pPr>
              <w:spacing w:before="48" w:line="276" w:lineRule="auto"/>
              <w:rPr>
                <w:rFonts w:asciiTheme="minorHAnsi" w:hAnsiTheme="minorHAnsi" w:cstheme="minorHAnsi"/>
                <w:spacing w:val="-10"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Nombre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de participants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attendu</w:t>
            </w:r>
            <w:proofErr w:type="spellEnd"/>
          </w:p>
        </w:tc>
        <w:tc>
          <w:tcPr>
            <w:tcW w:w="6662" w:type="dxa"/>
          </w:tcPr>
          <w:p w14:paraId="1F4ECD52" w14:textId="77777777" w:rsidR="00295DE9" w:rsidRDefault="001608CC">
            <w:pPr>
              <w:tabs>
                <w:tab w:val="left" w:pos="2019"/>
                <w:tab w:val="left" w:pos="2773"/>
                <w:tab w:val="left" w:pos="3861"/>
                <w:tab w:val="left" w:pos="5421"/>
              </w:tabs>
              <w:spacing w:before="48" w:line="276" w:lineRule="auto"/>
              <w:ind w:left="113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…..</w:t>
            </w:r>
          </w:p>
        </w:tc>
      </w:tr>
      <w:tr w:rsidR="00295DE9" w14:paraId="36D8AA2C" w14:textId="77777777">
        <w:tc>
          <w:tcPr>
            <w:tcW w:w="2694" w:type="dxa"/>
          </w:tcPr>
          <w:p w14:paraId="608EA23E" w14:textId="77777777" w:rsidR="00295DE9" w:rsidRDefault="001608CC">
            <w:pPr>
              <w:spacing w:before="48" w:line="276" w:lineRule="auto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Production d’un support de communication (article, ouvrage, chapitre, site internet)</w:t>
            </w:r>
          </w:p>
        </w:tc>
        <w:tc>
          <w:tcPr>
            <w:tcW w:w="6662" w:type="dxa"/>
          </w:tcPr>
          <w:p w14:paraId="5AF2FCCA" w14:textId="77777777" w:rsidR="00295DE9" w:rsidRDefault="001608CC">
            <w:pPr>
              <w:tabs>
                <w:tab w:val="left" w:pos="2019"/>
                <w:tab w:val="left" w:pos="2773"/>
                <w:tab w:val="left" w:pos="3861"/>
                <w:tab w:val="left" w:pos="5421"/>
              </w:tabs>
              <w:spacing w:before="48" w:line="276" w:lineRule="auto"/>
              <w:ind w:left="113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162298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oui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93016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non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ab/>
            </w:r>
          </w:p>
        </w:tc>
      </w:tr>
    </w:tbl>
    <w:p w14:paraId="31053D31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b/>
          <w:lang w:val="en-GB"/>
        </w:rPr>
      </w:pPr>
    </w:p>
    <w:p w14:paraId="31094729" w14:textId="77777777" w:rsidR="00295DE9" w:rsidRDefault="001608CC">
      <w:pPr>
        <w:spacing w:line="276" w:lineRule="auto"/>
        <w:jc w:val="both"/>
        <w:rPr>
          <w:rFonts w:asciiTheme="minorHAnsi" w:hAnsiTheme="minorHAnsi" w:cstheme="minorHAnsi"/>
          <w:lang w:val="en-GB"/>
        </w:rPr>
      </w:pPr>
      <w:proofErr w:type="spellStart"/>
      <w:r>
        <w:rPr>
          <w:rFonts w:asciiTheme="minorHAnsi" w:hAnsiTheme="minorHAnsi" w:cstheme="minorHAnsi"/>
          <w:b/>
          <w:lang w:val="en-GB"/>
        </w:rPr>
        <w:t>Contexte</w:t>
      </w:r>
      <w:proofErr w:type="spellEnd"/>
      <w:r>
        <w:rPr>
          <w:rFonts w:asciiTheme="minorHAnsi" w:hAnsiTheme="minorHAnsi" w:cstheme="minorHAnsi"/>
          <w:b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(1 page max.)</w:t>
      </w:r>
    </w:p>
    <w:p w14:paraId="4BFBB8E0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bCs/>
          <w:lang w:val="en-GB"/>
        </w:rPr>
      </w:pPr>
    </w:p>
    <w:p w14:paraId="12F04012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bCs/>
          <w:lang w:val="en-GB"/>
        </w:rPr>
      </w:pPr>
    </w:p>
    <w:p w14:paraId="25D6AC16" w14:textId="77777777" w:rsidR="00295DE9" w:rsidRDefault="001608CC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b/>
          <w:lang w:val="fr-FR"/>
        </w:rPr>
        <w:t xml:space="preserve">Justification de la proposition et objectifs spécifiques </w:t>
      </w:r>
      <w:r>
        <w:rPr>
          <w:rFonts w:asciiTheme="minorHAnsi" w:hAnsiTheme="minorHAnsi" w:cstheme="minorHAnsi"/>
          <w:lang w:val="fr-FR"/>
        </w:rPr>
        <w:t>(1 page max.)</w:t>
      </w:r>
    </w:p>
    <w:p w14:paraId="37948EA7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59315B28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5582FA1A" w14:textId="77777777" w:rsidR="00295DE9" w:rsidRDefault="001608CC">
      <w:pPr>
        <w:spacing w:line="276" w:lineRule="auto"/>
        <w:jc w:val="both"/>
        <w:rPr>
          <w:rFonts w:asciiTheme="minorHAnsi" w:hAnsiTheme="minorHAnsi" w:cstheme="minorHAnsi"/>
          <w:b/>
          <w:lang w:val="fr-FR"/>
        </w:rPr>
      </w:pPr>
      <w:r>
        <w:rPr>
          <w:rFonts w:asciiTheme="minorHAnsi" w:hAnsiTheme="minorHAnsi" w:cstheme="minorHAnsi"/>
          <w:b/>
          <w:lang w:val="fr-FR"/>
        </w:rPr>
        <w:t xml:space="preserve">Description de la proposition, </w:t>
      </w:r>
      <w:r>
        <w:rPr>
          <w:rFonts w:asciiTheme="minorHAnsi" w:hAnsiTheme="minorHAnsi" w:cstheme="minorHAnsi"/>
          <w:bCs/>
          <w:lang w:val="fr-FR"/>
        </w:rPr>
        <w:t>i</w:t>
      </w:r>
      <w:r>
        <w:rPr>
          <w:rFonts w:asciiTheme="minorHAnsi" w:hAnsiTheme="minorHAnsi" w:cstheme="minorHAnsi"/>
          <w:bCs/>
          <w:i/>
          <w:iCs/>
          <w:lang w:val="fr-FR"/>
        </w:rPr>
        <w:t>ncluant les ressources disponibles et les retombées attendues pour la communauté ARTEMIS et le secteur Éducation / Formation / SAPS de l’I-SITE</w:t>
      </w:r>
      <w:r>
        <w:rPr>
          <w:rFonts w:asciiTheme="minorHAnsi" w:hAnsiTheme="minorHAnsi" w:cstheme="minorHAnsi"/>
          <w:bCs/>
          <w:lang w:val="fr-FR"/>
        </w:rPr>
        <w:t xml:space="preserve"> </w:t>
      </w:r>
      <w:r>
        <w:rPr>
          <w:rFonts w:asciiTheme="minorHAnsi" w:hAnsiTheme="minorHAnsi" w:cstheme="minorHAnsi"/>
          <w:lang w:val="fr-FR"/>
        </w:rPr>
        <w:t>(2 page</w:t>
      </w:r>
      <w:r>
        <w:rPr>
          <w:rFonts w:asciiTheme="minorHAnsi" w:hAnsiTheme="minorHAnsi" w:cstheme="minorHAnsi"/>
          <w:lang w:val="fr-FR"/>
        </w:rPr>
        <w:t>s max.)</w:t>
      </w:r>
    </w:p>
    <w:p w14:paraId="1CC198DB" w14:textId="77777777" w:rsidR="00295DE9" w:rsidRDefault="001608CC">
      <w:pPr>
        <w:spacing w:line="276" w:lineRule="auto"/>
        <w:jc w:val="both"/>
        <w:rPr>
          <w:rFonts w:asciiTheme="minorHAnsi" w:hAnsiTheme="minorHAnsi" w:cstheme="minorHAnsi"/>
          <w:bCs/>
          <w:highlight w:val="green"/>
          <w:lang w:val="fr-FR"/>
        </w:rPr>
      </w:pPr>
      <w:r>
        <w:rPr>
          <w:rFonts w:asciiTheme="minorHAnsi" w:hAnsiTheme="minorHAnsi" w:cstheme="minorHAnsi"/>
          <w:bCs/>
          <w:highlight w:val="green"/>
          <w:lang w:val="fr-FR"/>
        </w:rPr>
        <w:t>Note: pour les propositions intégrant des parcours et/ou des unités d’enseignement, préciser clairement le code correspondant (ex. : UE7.05 – parcours Master XX ou Licence TTT).</w:t>
      </w:r>
    </w:p>
    <w:p w14:paraId="4A11C221" w14:textId="77777777" w:rsidR="00295DE9" w:rsidRDefault="00295DE9">
      <w:pPr>
        <w:pStyle w:val="Corpsdetexte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fr-FR"/>
        </w:rPr>
      </w:pPr>
    </w:p>
    <w:p w14:paraId="26514B26" w14:textId="77777777" w:rsidR="00295DE9" w:rsidRDefault="00295DE9">
      <w:pPr>
        <w:pStyle w:val="Corpsdetexte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fr-FR"/>
        </w:rPr>
      </w:pPr>
    </w:p>
    <w:p w14:paraId="17BCBE82" w14:textId="77777777" w:rsidR="00295DE9" w:rsidRDefault="001608CC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b/>
          <w:lang w:val="fr-FR"/>
        </w:rPr>
        <w:t xml:space="preserve">Positionnement du projet </w:t>
      </w:r>
      <w:r>
        <w:rPr>
          <w:rFonts w:asciiTheme="minorHAnsi" w:hAnsiTheme="minorHAnsi" w:cstheme="minorHAnsi"/>
          <w:bCs/>
          <w:lang w:val="fr-FR"/>
        </w:rPr>
        <w:t>au regard des différents défis opérationnel</w:t>
      </w:r>
      <w:r>
        <w:rPr>
          <w:rFonts w:asciiTheme="minorHAnsi" w:hAnsiTheme="minorHAnsi" w:cstheme="minorHAnsi"/>
          <w:bCs/>
          <w:lang w:val="fr-FR"/>
        </w:rPr>
        <w:t>s (OC1 à OC6)</w:t>
      </w:r>
      <w:r>
        <w:rPr>
          <w:rFonts w:asciiTheme="minorHAnsi" w:hAnsiTheme="minorHAnsi" w:cstheme="minorHAnsi"/>
          <w:lang w:val="fr-FR"/>
        </w:rPr>
        <w:t xml:space="preserve"> (</w:t>
      </w:r>
      <w:r>
        <w:rPr>
          <w:rFonts w:asciiTheme="minorHAnsi" w:hAnsiTheme="minorHAnsi" w:cstheme="minorHAnsi"/>
          <w:i/>
          <w:iCs/>
          <w:lang w:val="fr-FR"/>
        </w:rPr>
        <w:t>cf.</w:t>
      </w:r>
      <w:r>
        <w:rPr>
          <w:rFonts w:asciiTheme="minorHAnsi" w:hAnsiTheme="minorHAnsi" w:cstheme="minorHAnsi"/>
          <w:lang w:val="fr-FR"/>
        </w:rPr>
        <w:t xml:space="preserve">, </w:t>
      </w:r>
      <w:hyperlink r:id="rId13" w:tooltip="https://mycor.iam.inrae.fr/ARTEMIS/index.php/operational-challenge/" w:history="1">
        <w:r>
          <w:rPr>
            <w:rStyle w:val="Lienhypertexte"/>
            <w:rFonts w:asciiTheme="minorHAnsi" w:hAnsiTheme="minorHAnsi" w:cstheme="minorHAnsi"/>
            <w:lang w:val="fr-FR"/>
          </w:rPr>
          <w:t>Site web d’ARTEMIS</w:t>
        </w:r>
      </w:hyperlink>
      <w:r>
        <w:rPr>
          <w:rFonts w:asciiTheme="minorHAnsi" w:hAnsiTheme="minorHAnsi" w:cstheme="minorHAnsi"/>
          <w:lang w:val="fr-FR"/>
        </w:rPr>
        <w:t>)</w:t>
      </w:r>
    </w:p>
    <w:p w14:paraId="3EE54290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7C377722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76E257F9" w14:textId="77777777" w:rsidR="00295DE9" w:rsidRDefault="001608CC">
      <w:pPr>
        <w:spacing w:line="276" w:lineRule="auto"/>
        <w:jc w:val="both"/>
        <w:rPr>
          <w:rFonts w:asciiTheme="minorHAnsi" w:hAnsiTheme="minorHAnsi" w:cstheme="minorHAnsi"/>
          <w:i/>
          <w:lang w:val="fr-FR"/>
        </w:rPr>
      </w:pPr>
      <w:r>
        <w:rPr>
          <w:rFonts w:asciiTheme="minorHAnsi" w:hAnsiTheme="minorHAnsi" w:cstheme="minorHAnsi"/>
          <w:b/>
          <w:lang w:val="fr-FR"/>
        </w:rPr>
        <w:t>Equipe projet</w:t>
      </w:r>
      <w:r>
        <w:rPr>
          <w:rFonts w:asciiTheme="minorHAnsi" w:hAnsiTheme="minorHAnsi" w:cstheme="minorHAnsi"/>
          <w:i/>
          <w:iCs/>
          <w:lang w:val="fr-FR"/>
        </w:rPr>
        <w:t xml:space="preserve"> incluant l’expertise des porteurs et parten</w:t>
      </w:r>
      <w:r>
        <w:rPr>
          <w:rFonts w:asciiTheme="minorHAnsi" w:hAnsiTheme="minorHAnsi" w:cstheme="minorHAnsi"/>
          <w:i/>
          <w:iCs/>
          <w:lang w:val="fr-FR"/>
        </w:rPr>
        <w:t>aires nécessaire à la réalisation des travaux</w:t>
      </w:r>
      <w:r>
        <w:rPr>
          <w:rFonts w:asciiTheme="minorHAnsi" w:hAnsiTheme="minorHAnsi" w:cstheme="minorHAnsi"/>
          <w:lang w:val="fr-FR"/>
        </w:rPr>
        <w:t xml:space="preserve"> (1 page max.)</w:t>
      </w:r>
    </w:p>
    <w:p w14:paraId="6455D8C7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iCs/>
          <w:lang w:val="fr-FR"/>
        </w:rPr>
      </w:pPr>
    </w:p>
    <w:p w14:paraId="4C6A24BB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iCs/>
          <w:lang w:val="fr-FR"/>
        </w:rPr>
      </w:pPr>
    </w:p>
    <w:p w14:paraId="1F0FFCFE" w14:textId="77777777" w:rsidR="00295DE9" w:rsidRDefault="001608CC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b/>
          <w:lang w:val="fr-FR"/>
        </w:rPr>
        <w:t xml:space="preserve">Positionnement dans les réseaux I-SITE, régionaux et nationaux </w:t>
      </w:r>
      <w:r>
        <w:rPr>
          <w:rFonts w:asciiTheme="minorHAnsi" w:hAnsiTheme="minorHAnsi" w:cstheme="minorHAnsi"/>
          <w:lang w:val="fr-FR"/>
        </w:rPr>
        <w:t>(1/2 page max.)</w:t>
      </w:r>
    </w:p>
    <w:p w14:paraId="436954B2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b/>
          <w:lang w:val="fr-FR"/>
        </w:rPr>
      </w:pPr>
    </w:p>
    <w:p w14:paraId="3AE301E3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b/>
          <w:lang w:val="fr-FR"/>
        </w:rPr>
      </w:pPr>
    </w:p>
    <w:p w14:paraId="31CC3769" w14:textId="77777777" w:rsidR="00295DE9" w:rsidRDefault="001608CC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b/>
          <w:lang w:val="fr-FR"/>
        </w:rPr>
        <w:t xml:space="preserve">Informations financières </w:t>
      </w:r>
      <w:r>
        <w:rPr>
          <w:rFonts w:asciiTheme="minorHAnsi" w:hAnsiTheme="minorHAnsi" w:cstheme="minorHAnsi"/>
          <w:lang w:val="fr-FR"/>
        </w:rPr>
        <w:t xml:space="preserve">- </w:t>
      </w:r>
      <w:r>
        <w:rPr>
          <w:rFonts w:asciiTheme="minorHAnsi" w:hAnsiTheme="minorHAnsi" w:cstheme="minorHAnsi"/>
          <w:i/>
          <w:iCs/>
          <w:lang w:val="fr-FR"/>
        </w:rPr>
        <w:t>Tous les coûts doivent être indiqués hors taxes (HT). Vérifier l’éligibilité des dépenses au regard du texte de l’appel.</w:t>
      </w:r>
      <w:r>
        <w:rPr>
          <w:rFonts w:asciiTheme="minorHAnsi" w:hAnsiTheme="minorHAnsi" w:cstheme="minorHAnsi"/>
          <w:lang w:val="fr-FR"/>
        </w:rPr>
        <w:t xml:space="preserve"> (1/2 page max.).</w:t>
      </w:r>
    </w:p>
    <w:p w14:paraId="027677BD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lang w:val="fr-FR"/>
        </w:rPr>
      </w:pPr>
    </w:p>
    <w:p w14:paraId="3B490995" w14:textId="77777777" w:rsidR="00295DE9" w:rsidRDefault="00295DE9">
      <w:pPr>
        <w:spacing w:line="276" w:lineRule="auto"/>
        <w:rPr>
          <w:rFonts w:asciiTheme="minorHAnsi" w:hAnsiTheme="minorHAnsi" w:cstheme="minorHAnsi"/>
          <w:i/>
          <w:color w:val="FF0000"/>
          <w:lang w:val="fr-FR"/>
        </w:rPr>
      </w:pPr>
    </w:p>
    <w:p w14:paraId="7C017330" w14:textId="77777777" w:rsidR="00295DE9" w:rsidRDefault="001608CC">
      <w:pPr>
        <w:spacing w:line="276" w:lineRule="auto"/>
        <w:rPr>
          <w:rFonts w:asciiTheme="minorHAnsi" w:hAnsiTheme="minorHAnsi" w:cstheme="minorHAnsi"/>
          <w:color w:val="FF0000"/>
          <w:lang w:val="fr-FR"/>
        </w:rPr>
      </w:pPr>
      <w:r>
        <w:rPr>
          <w:rFonts w:asciiTheme="minorHAnsi" w:hAnsiTheme="minorHAnsi" w:cstheme="minorHAnsi"/>
          <w:color w:val="FF0000"/>
          <w:lang w:val="fr-FR"/>
        </w:rPr>
        <w:t>En complément des informations ren</w:t>
      </w:r>
      <w:r>
        <w:rPr>
          <w:rFonts w:asciiTheme="minorHAnsi" w:hAnsiTheme="minorHAnsi" w:cstheme="minorHAnsi"/>
          <w:color w:val="FF0000"/>
          <w:lang w:val="fr-FR"/>
        </w:rPr>
        <w:t>seignées dans le tableau, une brève justification est attendue pour chaque type de dépense, notamment (10 lignes max) :</w:t>
      </w:r>
    </w:p>
    <w:p w14:paraId="5EAD0560" w14:textId="77777777" w:rsidR="00295DE9" w:rsidRDefault="001608CC">
      <w:pPr>
        <w:pStyle w:val="Paragraphedeliste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color w:val="FF0000"/>
          <w:lang w:val="fr-FR"/>
        </w:rPr>
      </w:pPr>
      <w:r>
        <w:rPr>
          <w:rFonts w:asciiTheme="minorHAnsi" w:hAnsiTheme="minorHAnsi" w:cstheme="minorHAnsi"/>
          <w:color w:val="FF0000"/>
          <w:lang w:val="fr-FR"/>
        </w:rPr>
        <w:t>Les dépenses de fonctionnement (ex. : déplacements, consommables)</w:t>
      </w:r>
    </w:p>
    <w:p w14:paraId="2EB42757" w14:textId="77777777" w:rsidR="00295DE9" w:rsidRDefault="001608CC">
      <w:pPr>
        <w:pStyle w:val="Paragraphedeliste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color w:val="FF0000"/>
          <w:lang w:val="fr-FR"/>
        </w:rPr>
      </w:pPr>
      <w:r>
        <w:rPr>
          <w:rFonts w:asciiTheme="minorHAnsi" w:hAnsiTheme="minorHAnsi" w:cstheme="minorHAnsi"/>
          <w:color w:val="FF0000"/>
          <w:lang w:val="fr-FR"/>
        </w:rPr>
        <w:t xml:space="preserve">Les recrutements (ex. : </w:t>
      </w:r>
      <w:proofErr w:type="spellStart"/>
      <w:r>
        <w:rPr>
          <w:rFonts w:asciiTheme="minorHAnsi" w:hAnsiTheme="minorHAnsi" w:cstheme="minorHAnsi"/>
          <w:color w:val="FF0000"/>
          <w:lang w:val="fr-FR"/>
        </w:rPr>
        <w:t>étudiant·e</w:t>
      </w:r>
      <w:proofErr w:type="spellEnd"/>
      <w:r>
        <w:rPr>
          <w:rFonts w:asciiTheme="minorHAnsi" w:hAnsiTheme="minorHAnsi" w:cstheme="minorHAnsi"/>
          <w:color w:val="FF0000"/>
          <w:lang w:val="fr-FR"/>
        </w:rPr>
        <w:t xml:space="preserve"> de Master 2 </w:t>
      </w:r>
      <w:proofErr w:type="spellStart"/>
      <w:r>
        <w:rPr>
          <w:rFonts w:asciiTheme="minorHAnsi" w:hAnsiTheme="minorHAnsi" w:cstheme="minorHAnsi"/>
          <w:color w:val="FF0000"/>
          <w:lang w:val="fr-FR"/>
        </w:rPr>
        <w:t>impliqué·e</w:t>
      </w:r>
      <w:proofErr w:type="spellEnd"/>
      <w:r>
        <w:rPr>
          <w:rFonts w:asciiTheme="minorHAnsi" w:hAnsiTheme="minorHAnsi" w:cstheme="minorHAnsi"/>
          <w:color w:val="FF0000"/>
          <w:lang w:val="fr-FR"/>
        </w:rPr>
        <w:t xml:space="preserve"> dans un ou p</w:t>
      </w:r>
      <w:r>
        <w:rPr>
          <w:rFonts w:asciiTheme="minorHAnsi" w:hAnsiTheme="minorHAnsi" w:cstheme="minorHAnsi"/>
          <w:color w:val="FF0000"/>
          <w:lang w:val="fr-FR"/>
        </w:rPr>
        <w:t xml:space="preserve">lusieurs </w:t>
      </w:r>
      <w:proofErr w:type="spellStart"/>
      <w:r>
        <w:rPr>
          <w:rFonts w:asciiTheme="minorHAnsi" w:hAnsiTheme="minorHAnsi" w:cstheme="minorHAnsi"/>
          <w:color w:val="FF0000"/>
          <w:lang w:val="fr-FR"/>
        </w:rPr>
        <w:t>work</w:t>
      </w:r>
      <w:proofErr w:type="spellEnd"/>
      <w:r>
        <w:rPr>
          <w:rFonts w:asciiTheme="minorHAnsi" w:hAnsiTheme="minorHAnsi" w:cstheme="minorHAnsi"/>
          <w:color w:val="FF0000"/>
          <w:lang w:val="fr-FR"/>
        </w:rPr>
        <w:t xml:space="preserve"> packages du projet)</w:t>
      </w:r>
    </w:p>
    <w:p w14:paraId="50560AEC" w14:textId="77777777" w:rsidR="00295DE9" w:rsidRDefault="001608CC">
      <w:pPr>
        <w:pStyle w:val="Paragraphedeliste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color w:val="FF0000"/>
          <w:lang w:val="fr-FR"/>
        </w:rPr>
      </w:pPr>
      <w:r>
        <w:rPr>
          <w:rFonts w:asciiTheme="minorHAnsi" w:hAnsiTheme="minorHAnsi" w:cstheme="minorHAnsi"/>
          <w:color w:val="FF0000"/>
          <w:lang w:val="fr-FR"/>
        </w:rPr>
        <w:t>Les équipements</w:t>
      </w:r>
    </w:p>
    <w:p w14:paraId="0FEDE32B" w14:textId="77777777" w:rsidR="00295DE9" w:rsidRDefault="001608CC">
      <w:pPr>
        <w:pStyle w:val="Paragraphedeliste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color w:val="FF0000"/>
          <w:lang w:val="fr-FR"/>
        </w:rPr>
      </w:pPr>
      <w:r>
        <w:rPr>
          <w:rFonts w:asciiTheme="minorHAnsi" w:hAnsiTheme="minorHAnsi" w:cstheme="minorHAnsi"/>
          <w:color w:val="FF0000"/>
          <w:lang w:val="fr-FR"/>
        </w:rPr>
        <w:t>La source de tout cofinancement devra également être précisée</w:t>
      </w:r>
    </w:p>
    <w:p w14:paraId="34309D86" w14:textId="77777777" w:rsidR="00295DE9" w:rsidRDefault="00295DE9">
      <w:pPr>
        <w:pStyle w:val="Paragraphedeliste"/>
        <w:spacing w:line="276" w:lineRule="auto"/>
        <w:ind w:left="360" w:firstLine="0"/>
        <w:rPr>
          <w:rFonts w:asciiTheme="minorHAnsi" w:hAnsiTheme="minorHAnsi" w:cstheme="minorHAnsi"/>
          <w:color w:val="FF0000"/>
          <w:lang w:val="fr-FR"/>
        </w:rPr>
      </w:pPr>
    </w:p>
    <w:tbl>
      <w:tblPr>
        <w:tblStyle w:val="Grilledutableau"/>
        <w:tblpPr w:leftFromText="141" w:rightFromText="141" w:vertAnchor="text" w:horzAnchor="margin" w:tblpY="103"/>
        <w:tblW w:w="9541" w:type="dxa"/>
        <w:tblLayout w:type="fixed"/>
        <w:tblLook w:val="04A0" w:firstRow="1" w:lastRow="0" w:firstColumn="1" w:lastColumn="0" w:noHBand="0" w:noVBand="1"/>
      </w:tblPr>
      <w:tblGrid>
        <w:gridCol w:w="3112"/>
        <w:gridCol w:w="2208"/>
        <w:gridCol w:w="2078"/>
        <w:gridCol w:w="2143"/>
      </w:tblGrid>
      <w:tr w:rsidR="00295DE9" w14:paraId="3293CB5F" w14:textId="77777777">
        <w:trPr>
          <w:trHeight w:val="657"/>
        </w:trPr>
        <w:tc>
          <w:tcPr>
            <w:tcW w:w="3112" w:type="dxa"/>
            <w:vAlign w:val="center"/>
          </w:tcPr>
          <w:p w14:paraId="4817DA4C" w14:textId="77777777" w:rsidR="00295DE9" w:rsidRDefault="001608CC">
            <w:pPr>
              <w:spacing w:line="276" w:lineRule="auto"/>
              <w:rPr>
                <w:rFonts w:asciiTheme="minorHAnsi" w:hAnsiTheme="minorHAnsi" w:cstheme="minorHAnsi"/>
                <w:i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Nature de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dépense</w:t>
            </w:r>
            <w:proofErr w:type="spellEnd"/>
          </w:p>
        </w:tc>
        <w:tc>
          <w:tcPr>
            <w:tcW w:w="2208" w:type="dxa"/>
          </w:tcPr>
          <w:p w14:paraId="561E6D6D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lang w:val="en-GB"/>
              </w:rPr>
              <w:t>Porteur.euse</w:t>
            </w:r>
            <w:proofErr w:type="spellEnd"/>
            <w:r>
              <w:rPr>
                <w:rFonts w:asciiTheme="minorHAnsi" w:hAnsiTheme="minorHAnsi" w:cstheme="minorHAnsi"/>
                <w:bCs/>
                <w:lang w:val="en-GB"/>
              </w:rPr>
              <w:t xml:space="preserve"> + nom </w:t>
            </w:r>
            <w:proofErr w:type="spellStart"/>
            <w:r>
              <w:rPr>
                <w:rFonts w:asciiTheme="minorHAnsi" w:hAnsiTheme="minorHAnsi" w:cstheme="minorHAnsi"/>
                <w:bCs/>
                <w:lang w:val="en-GB"/>
              </w:rPr>
              <w:t>laboratoire</w:t>
            </w:r>
            <w:proofErr w:type="spellEnd"/>
          </w:p>
        </w:tc>
        <w:tc>
          <w:tcPr>
            <w:tcW w:w="2078" w:type="dxa"/>
          </w:tcPr>
          <w:p w14:paraId="6858C3F0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lang w:val="en-GB"/>
              </w:rPr>
              <w:t>Partneraire</w:t>
            </w:r>
            <w:proofErr w:type="spellEnd"/>
            <w:r>
              <w:rPr>
                <w:rFonts w:asciiTheme="minorHAnsi" w:hAnsiTheme="minorHAnsi" w:cstheme="minorHAnsi"/>
                <w:bCs/>
                <w:lang w:val="en-GB"/>
              </w:rPr>
              <w:t xml:space="preserve"> 1 + nom </w:t>
            </w:r>
            <w:proofErr w:type="spellStart"/>
            <w:r>
              <w:rPr>
                <w:rFonts w:asciiTheme="minorHAnsi" w:hAnsiTheme="minorHAnsi" w:cstheme="minorHAnsi"/>
                <w:bCs/>
                <w:lang w:val="en-GB"/>
              </w:rPr>
              <w:t>laboratoire</w:t>
            </w:r>
            <w:proofErr w:type="spellEnd"/>
          </w:p>
        </w:tc>
        <w:tc>
          <w:tcPr>
            <w:tcW w:w="2143" w:type="dxa"/>
          </w:tcPr>
          <w:p w14:paraId="3061CA1F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lang w:val="en-GB"/>
              </w:rPr>
              <w:t>Partneraire</w:t>
            </w:r>
            <w:proofErr w:type="spellEnd"/>
            <w:r>
              <w:rPr>
                <w:rFonts w:asciiTheme="minorHAnsi" w:hAnsiTheme="minorHAnsi" w:cstheme="minorHAnsi"/>
                <w:bCs/>
                <w:lang w:val="en-GB"/>
              </w:rPr>
              <w:t xml:space="preserve"> 2 + nom </w:t>
            </w:r>
            <w:proofErr w:type="spellStart"/>
            <w:r>
              <w:rPr>
                <w:rFonts w:asciiTheme="minorHAnsi" w:hAnsiTheme="minorHAnsi" w:cstheme="minorHAnsi"/>
                <w:bCs/>
                <w:lang w:val="en-GB"/>
              </w:rPr>
              <w:t>laboratoire</w:t>
            </w:r>
            <w:proofErr w:type="spellEnd"/>
          </w:p>
        </w:tc>
      </w:tr>
      <w:tr w:rsidR="00295DE9" w14:paraId="4DAD1119" w14:textId="77777777">
        <w:trPr>
          <w:trHeight w:val="826"/>
        </w:trPr>
        <w:tc>
          <w:tcPr>
            <w:tcW w:w="3112" w:type="dxa"/>
          </w:tcPr>
          <w:p w14:paraId="6AEDD99F" w14:textId="77777777" w:rsidR="00295DE9" w:rsidRDefault="001608C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i/>
                <w:lang w:val="fr-FR"/>
              </w:rPr>
              <w:t>Dépenses de fonctionnement et déplacements</w:t>
            </w:r>
          </w:p>
        </w:tc>
        <w:tc>
          <w:tcPr>
            <w:tcW w:w="2208" w:type="dxa"/>
            <w:vAlign w:val="center"/>
          </w:tcPr>
          <w:p w14:paraId="41C287FF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078" w:type="dxa"/>
            <w:vAlign w:val="center"/>
          </w:tcPr>
          <w:p w14:paraId="5EE81661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08AF71CA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295DE9" w14:paraId="1A4B25A5" w14:textId="77777777">
        <w:trPr>
          <w:trHeight w:val="657"/>
        </w:trPr>
        <w:tc>
          <w:tcPr>
            <w:tcW w:w="3112" w:type="dxa"/>
          </w:tcPr>
          <w:p w14:paraId="0375C733" w14:textId="77777777" w:rsidR="00295DE9" w:rsidRDefault="001608C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i/>
                <w:lang w:val="en-GB"/>
              </w:rPr>
              <w:t>Sous-</w:t>
            </w:r>
            <w:proofErr w:type="spellStart"/>
            <w:r>
              <w:rPr>
                <w:rFonts w:asciiTheme="minorHAnsi" w:hAnsiTheme="minorHAnsi" w:cstheme="minorHAnsi"/>
                <w:i/>
                <w:lang w:val="en-GB"/>
              </w:rPr>
              <w:t>traitance</w:t>
            </w:r>
            <w:proofErr w:type="spellEnd"/>
          </w:p>
        </w:tc>
        <w:tc>
          <w:tcPr>
            <w:tcW w:w="2208" w:type="dxa"/>
            <w:vAlign w:val="center"/>
          </w:tcPr>
          <w:p w14:paraId="58679E35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078" w:type="dxa"/>
            <w:vAlign w:val="center"/>
          </w:tcPr>
          <w:p w14:paraId="1A2D3751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53AFCCA8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295DE9" w14:paraId="2BE0ACFE" w14:textId="77777777">
        <w:trPr>
          <w:trHeight w:val="657"/>
        </w:trPr>
        <w:tc>
          <w:tcPr>
            <w:tcW w:w="3112" w:type="dxa"/>
          </w:tcPr>
          <w:p w14:paraId="4FEFF1E6" w14:textId="77777777" w:rsidR="00295DE9" w:rsidRDefault="001608C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i/>
                <w:lang w:val="en-GB"/>
              </w:rPr>
              <w:t xml:space="preserve">Masse </w:t>
            </w:r>
            <w:proofErr w:type="spellStart"/>
            <w:r>
              <w:rPr>
                <w:rFonts w:asciiTheme="minorHAnsi" w:hAnsiTheme="minorHAnsi" w:cstheme="minorHAnsi"/>
                <w:i/>
                <w:lang w:val="en-GB"/>
              </w:rPr>
              <w:t>salariale</w:t>
            </w:r>
            <w:proofErr w:type="spellEnd"/>
            <w:r>
              <w:rPr>
                <w:rFonts w:asciiTheme="minorHAnsi" w:hAnsiTheme="minorHAnsi" w:cstheme="minorHAnsi"/>
                <w:i/>
                <w:lang w:val="en-GB"/>
              </w:rPr>
              <w:t xml:space="preserve">  </w:t>
            </w:r>
          </w:p>
        </w:tc>
        <w:tc>
          <w:tcPr>
            <w:tcW w:w="2208" w:type="dxa"/>
            <w:vAlign w:val="center"/>
          </w:tcPr>
          <w:p w14:paraId="431FDEEB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078" w:type="dxa"/>
            <w:vAlign w:val="center"/>
          </w:tcPr>
          <w:p w14:paraId="38B7B975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7B52A068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295DE9" w14:paraId="4602F9E6" w14:textId="77777777">
        <w:trPr>
          <w:trHeight w:val="657"/>
        </w:trPr>
        <w:tc>
          <w:tcPr>
            <w:tcW w:w="3112" w:type="dxa"/>
          </w:tcPr>
          <w:p w14:paraId="655965D0" w14:textId="77777777" w:rsidR="00295DE9" w:rsidRDefault="001608C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i/>
                <w:lang w:val="en-GB"/>
              </w:rPr>
              <w:lastRenderedPageBreak/>
              <w:t>Equipement</w:t>
            </w:r>
            <w:proofErr w:type="spellEnd"/>
            <w:r>
              <w:rPr>
                <w:rFonts w:asciiTheme="minorHAnsi" w:hAnsiTheme="minorHAnsi" w:cstheme="minorHAnsi"/>
                <w:i/>
                <w:lang w:val="en-GB"/>
              </w:rPr>
              <w:t xml:space="preserve"> </w:t>
            </w:r>
          </w:p>
        </w:tc>
        <w:tc>
          <w:tcPr>
            <w:tcW w:w="2208" w:type="dxa"/>
            <w:vAlign w:val="center"/>
          </w:tcPr>
          <w:p w14:paraId="31A3B8BA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078" w:type="dxa"/>
            <w:vAlign w:val="center"/>
          </w:tcPr>
          <w:p w14:paraId="70F27B14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2168A15C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295DE9" w14:paraId="0C3F80B3" w14:textId="77777777">
        <w:trPr>
          <w:trHeight w:val="933"/>
        </w:trPr>
        <w:tc>
          <w:tcPr>
            <w:tcW w:w="3112" w:type="dxa"/>
          </w:tcPr>
          <w:p w14:paraId="7B39BE39" w14:textId="77777777" w:rsidR="00295DE9" w:rsidRDefault="001608C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i/>
                <w:lang w:val="fr-FR"/>
              </w:rPr>
              <w:t xml:space="preserve">Cofinancement demandé ou actuel (ex : </w:t>
            </w:r>
            <w:proofErr w:type="spellStart"/>
            <w:r>
              <w:rPr>
                <w:rFonts w:asciiTheme="minorHAnsi" w:hAnsiTheme="minorHAnsi" w:cstheme="minorHAnsi"/>
                <w:i/>
                <w:lang w:val="fr-FR"/>
              </w:rPr>
              <w:t>Agreenskills</w:t>
            </w:r>
            <w:proofErr w:type="spellEnd"/>
            <w:r>
              <w:rPr>
                <w:rFonts w:asciiTheme="minorHAnsi" w:hAnsiTheme="minorHAnsi" w:cstheme="minorHAnsi"/>
                <w:i/>
                <w:lang w:val="fr-FR"/>
              </w:rPr>
              <w:t>, ANR, PEPR, Région Grand-Est…)</w:t>
            </w:r>
          </w:p>
        </w:tc>
        <w:tc>
          <w:tcPr>
            <w:tcW w:w="2208" w:type="dxa"/>
            <w:vAlign w:val="center"/>
          </w:tcPr>
          <w:p w14:paraId="71439075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078" w:type="dxa"/>
            <w:vAlign w:val="center"/>
          </w:tcPr>
          <w:p w14:paraId="4809CD2B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  <w:tc>
          <w:tcPr>
            <w:tcW w:w="2143" w:type="dxa"/>
            <w:vAlign w:val="center"/>
          </w:tcPr>
          <w:p w14:paraId="3B10BD6B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>
              <w:rPr>
                <w:rFonts w:asciiTheme="minorHAnsi" w:hAnsiTheme="minorHAnsi" w:cstheme="minorHAnsi"/>
                <w:b/>
                <w:lang w:val="en-GB"/>
              </w:rPr>
              <w:t>€</w:t>
            </w:r>
          </w:p>
        </w:tc>
      </w:tr>
      <w:tr w:rsidR="00295DE9" w14:paraId="54525D08" w14:textId="77777777">
        <w:trPr>
          <w:trHeight w:val="657"/>
        </w:trPr>
        <w:tc>
          <w:tcPr>
            <w:tcW w:w="3112" w:type="dxa"/>
          </w:tcPr>
          <w:p w14:paraId="7B3909CC" w14:textId="77777777" w:rsidR="00295DE9" w:rsidRDefault="001608C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lang w:val="en-GB"/>
              </w:rPr>
              <w:t>Total (€)</w:t>
            </w:r>
          </w:p>
        </w:tc>
        <w:tc>
          <w:tcPr>
            <w:tcW w:w="2208" w:type="dxa"/>
          </w:tcPr>
          <w:p w14:paraId="5639CED8" w14:textId="77777777" w:rsidR="00295DE9" w:rsidRDefault="00295DE9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2078" w:type="dxa"/>
          </w:tcPr>
          <w:p w14:paraId="02C11881" w14:textId="77777777" w:rsidR="00295DE9" w:rsidRDefault="00295DE9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2143" w:type="dxa"/>
          </w:tcPr>
          <w:p w14:paraId="44D5ACC8" w14:textId="77777777" w:rsidR="00295DE9" w:rsidRDefault="00295DE9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val="en-GB"/>
              </w:rPr>
            </w:pPr>
          </w:p>
        </w:tc>
      </w:tr>
    </w:tbl>
    <w:p w14:paraId="76C7EDB8" w14:textId="77777777" w:rsidR="00295DE9" w:rsidRPr="0015583D" w:rsidRDefault="001608CC">
      <w:pPr>
        <w:tabs>
          <w:tab w:val="left" w:pos="945"/>
          <w:tab w:val="left" w:pos="946"/>
        </w:tabs>
        <w:spacing w:line="276" w:lineRule="auto"/>
        <w:rPr>
          <w:rFonts w:asciiTheme="minorHAnsi" w:hAnsiTheme="minorHAnsi" w:cstheme="minorHAnsi"/>
          <w:color w:val="FF0000"/>
          <w:lang w:val="fr-FR"/>
        </w:rPr>
      </w:pPr>
      <w:r w:rsidRPr="0015583D">
        <w:rPr>
          <w:rFonts w:asciiTheme="minorHAnsi" w:hAnsiTheme="minorHAnsi" w:cstheme="minorHAnsi"/>
          <w:color w:val="FF0000"/>
          <w:lang w:val="fr-FR"/>
        </w:rPr>
        <w:t>Ajouter autant de colonnes que nécessaire si plus de partenaires</w:t>
      </w:r>
    </w:p>
    <w:p w14:paraId="6EF7A8AC" w14:textId="77777777" w:rsidR="00295DE9" w:rsidRPr="0015583D" w:rsidRDefault="00295DE9">
      <w:pPr>
        <w:spacing w:line="276" w:lineRule="auto"/>
        <w:rPr>
          <w:rFonts w:asciiTheme="minorHAnsi" w:hAnsiTheme="minorHAnsi" w:cstheme="minorHAnsi"/>
          <w:lang w:val="fr-FR"/>
        </w:rPr>
      </w:pPr>
    </w:p>
    <w:p w14:paraId="2E0EC001" w14:textId="77777777" w:rsidR="00295DE9" w:rsidRPr="0015583D" w:rsidRDefault="001608CC">
      <w:pPr>
        <w:spacing w:line="276" w:lineRule="auto"/>
        <w:jc w:val="both"/>
        <w:rPr>
          <w:rFonts w:asciiTheme="minorHAnsi" w:hAnsiTheme="minorHAnsi" w:cstheme="minorHAnsi"/>
          <w:b/>
          <w:color w:val="FF0000"/>
          <w:sz w:val="28"/>
          <w:szCs w:val="28"/>
          <w:lang w:val="fr-FR"/>
        </w:rPr>
      </w:pPr>
      <w:r w:rsidRPr="0015583D">
        <w:rPr>
          <w:rFonts w:asciiTheme="minorHAnsi" w:hAnsiTheme="minorHAnsi" w:cstheme="minorHAnsi"/>
          <w:b/>
          <w:color w:val="FF0000"/>
          <w:sz w:val="28"/>
          <w:szCs w:val="28"/>
          <w:lang w:val="fr-FR"/>
        </w:rPr>
        <w:t>Obligatoire</w:t>
      </w:r>
    </w:p>
    <w:p w14:paraId="06E8A109" w14:textId="77777777" w:rsidR="00295DE9" w:rsidRDefault="001608CC">
      <w:pPr>
        <w:spacing w:line="276" w:lineRule="auto"/>
        <w:jc w:val="both"/>
        <w:rPr>
          <w:rFonts w:asciiTheme="minorHAnsi" w:hAnsiTheme="minorHAnsi" w:cstheme="minorHAnsi"/>
          <w:b/>
          <w:bCs/>
          <w:color w:val="FF0000"/>
          <w:lang w:val="fr-FR"/>
        </w:rPr>
      </w:pPr>
      <w:r>
        <w:rPr>
          <w:rFonts w:asciiTheme="minorHAnsi" w:hAnsiTheme="minorHAnsi" w:cstheme="minorHAnsi"/>
          <w:b/>
          <w:bCs/>
          <w:color w:val="FF0000"/>
          <w:highlight w:val="yellow"/>
          <w:lang w:val="fr-FR"/>
        </w:rPr>
        <w:t xml:space="preserve">Merci d’envoyer votre candidature au format Word à l’adresse </w:t>
      </w:r>
      <w:hyperlink r:id="rId14" w:tooltip="mailto:ARTEMIS-PgI@inrae.fr" w:history="1">
        <w:r>
          <w:rPr>
            <w:rStyle w:val="Lienhypertexte"/>
            <w:rFonts w:asciiTheme="minorHAnsi" w:hAnsiTheme="minorHAnsi" w:cstheme="minorHAnsi"/>
            <w:b/>
            <w:bCs/>
            <w:highlight w:val="yellow"/>
            <w:lang w:val="fr-FR"/>
          </w:rPr>
          <w:t>ARTEMIS-PgI@inrae.fr</w:t>
        </w:r>
      </w:hyperlink>
      <w:r>
        <w:rPr>
          <w:rFonts w:asciiTheme="minorHAnsi" w:hAnsiTheme="minorHAnsi" w:cstheme="minorHAnsi"/>
          <w:b/>
          <w:bCs/>
          <w:color w:val="FF0000"/>
          <w:highlight w:val="yellow"/>
          <w:lang w:val="fr-FR"/>
        </w:rPr>
        <w:t xml:space="preserve">, ainsi que les noms et coordonnées de cinq </w:t>
      </w:r>
      <w:proofErr w:type="spellStart"/>
      <w:r>
        <w:rPr>
          <w:rFonts w:asciiTheme="minorHAnsi" w:hAnsiTheme="minorHAnsi" w:cstheme="minorHAnsi"/>
          <w:b/>
          <w:bCs/>
          <w:color w:val="FF0000"/>
          <w:highlight w:val="yellow"/>
          <w:lang w:val="fr-FR"/>
        </w:rPr>
        <w:t>référent·es</w:t>
      </w:r>
      <w:proofErr w:type="spellEnd"/>
      <w:r>
        <w:rPr>
          <w:rFonts w:asciiTheme="minorHAnsi" w:hAnsiTheme="minorHAnsi" w:cstheme="minorHAnsi"/>
          <w:b/>
          <w:bCs/>
          <w:color w:val="FF0000"/>
          <w:highlight w:val="yellow"/>
          <w:lang w:val="fr-FR"/>
        </w:rPr>
        <w:t xml:space="preserve"> n’ayant aucun conflit d’intérêts.</w:t>
      </w:r>
    </w:p>
    <w:p w14:paraId="2576925D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color w:val="FF0000"/>
          <w:lang w:val="fr-FR"/>
        </w:rPr>
      </w:pPr>
    </w:p>
    <w:p w14:paraId="50D9C72F" w14:textId="77777777" w:rsidR="00295DE9" w:rsidRDefault="00295DE9">
      <w:pPr>
        <w:spacing w:line="276" w:lineRule="auto"/>
        <w:jc w:val="both"/>
        <w:rPr>
          <w:rFonts w:asciiTheme="minorHAnsi" w:hAnsiTheme="minorHAnsi" w:cstheme="minorHAnsi"/>
          <w:color w:val="FF0000"/>
          <w:lang w:val="fr-FR"/>
        </w:rPr>
      </w:pPr>
    </w:p>
    <w:p w14:paraId="4DBB4844" w14:textId="77777777" w:rsidR="00295DE9" w:rsidRDefault="00295DE9">
      <w:pPr>
        <w:spacing w:line="276" w:lineRule="auto"/>
        <w:rPr>
          <w:rFonts w:asciiTheme="minorHAnsi" w:hAnsiTheme="minorHAnsi" w:cstheme="minorHAnsi"/>
          <w:lang w:val="fr-FR"/>
        </w:rPr>
      </w:pPr>
    </w:p>
    <w:p w14:paraId="24D02BA7" w14:textId="77777777" w:rsidR="00295DE9" w:rsidRDefault="00295DE9">
      <w:pPr>
        <w:spacing w:line="276" w:lineRule="auto"/>
        <w:rPr>
          <w:rFonts w:asciiTheme="minorHAnsi" w:hAnsiTheme="minorHAnsi" w:cstheme="minorHAnsi"/>
          <w:lang w:val="fr-FR"/>
        </w:rPr>
      </w:pPr>
    </w:p>
    <w:sectPr w:rsidR="00295DE9">
      <w:headerReference w:type="default" r:id="rId15"/>
      <w:footerReference w:type="default" r:id="rId16"/>
      <w:pgSz w:w="11910" w:h="16840"/>
      <w:pgMar w:top="1120" w:right="1180" w:bottom="1340" w:left="1200" w:header="0" w:footer="11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72623" w14:textId="77777777" w:rsidR="001608CC" w:rsidRDefault="001608CC">
      <w:r>
        <w:separator/>
      </w:r>
    </w:p>
  </w:endnote>
  <w:endnote w:type="continuationSeparator" w:id="0">
    <w:p w14:paraId="2A459283" w14:textId="77777777" w:rsidR="001608CC" w:rsidRDefault="00160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B8325" w14:textId="77777777" w:rsidR="00295DE9" w:rsidRDefault="001608CC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E58B6E1" wp14:editId="1C6CACBC">
              <wp:simplePos x="0" y="0"/>
              <wp:positionH relativeFrom="page">
                <wp:posOffset>3714750</wp:posOffset>
              </wp:positionH>
              <wp:positionV relativeFrom="page">
                <wp:posOffset>9824720</wp:posOffset>
              </wp:positionV>
              <wp:extent cx="139065" cy="16383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2B575B" w14:textId="77777777" w:rsidR="00295DE9" w:rsidRDefault="001608CC">
                          <w:pPr>
                            <w:spacing w:before="18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3" o:spid="_x0000_s3" o:spt="202" type="#_x0000_t202" style="position:absolute;z-index:-251656704;o:allowoverlap:true;o:allowincell:true;mso-position-horizontal-relative:page;margin-left:292.50pt;mso-position-horizontal:absolute;mso-position-vertical-relative:page;margin-top:773.60pt;mso-position-vertical:absolute;width:10.95pt;height:12.90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 w:before="18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19"/>
                      </w:rPr>
                      <w:t xml:space="preserve">7</w:t>
                    </w:r>
                    <w:r>
                      <w:fldChar w:fldCharType="end"/>
                    </w:r>
                    <w:r>
                      <w:rPr>
                        <w:sz w:val="19"/>
                      </w:rPr>
                    </w:r>
                    <w:r>
                      <w:rPr>
                        <w:sz w:val="19"/>
                      </w:rPr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74EFA" w14:textId="77777777" w:rsidR="001608CC" w:rsidRDefault="001608CC">
      <w:r>
        <w:separator/>
      </w:r>
    </w:p>
  </w:footnote>
  <w:footnote w:type="continuationSeparator" w:id="0">
    <w:p w14:paraId="3AC3C813" w14:textId="77777777" w:rsidR="001608CC" w:rsidRDefault="00160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609E" w14:textId="77777777" w:rsidR="00295DE9" w:rsidRDefault="001608CC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5DCA6D82" wp14:editId="39D7FEDA">
              <wp:simplePos x="0" y="0"/>
              <wp:positionH relativeFrom="column">
                <wp:posOffset>-431067</wp:posOffset>
              </wp:positionH>
              <wp:positionV relativeFrom="paragraph">
                <wp:posOffset>84113</wp:posOffset>
              </wp:positionV>
              <wp:extent cx="1779563" cy="470727"/>
              <wp:effectExtent l="0" t="0" r="0" b="5715"/>
              <wp:wrapNone/>
              <wp:docPr id="1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779563" cy="470727"/>
                        <a:chOff x="0" y="0"/>
                        <a:chExt cx="1990530" cy="526855"/>
                      </a:xfrm>
                    </wpg:grpSpPr>
                    <pic:pic xmlns:pic="http://schemas.openxmlformats.org/drawingml/2006/picture">
                      <pic:nvPicPr>
                        <pic:cNvPr id="2" name="Imag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6610" b="25751"/>
                        <a:stretch/>
                      </pic:blipFill>
                      <pic:spPr bwMode="auto">
                        <a:xfrm>
                          <a:off x="886265" y="0"/>
                          <a:ext cx="1104265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3989" t="17250" r="13269" b="19837"/>
                        <a:stretch/>
                      </pic:blipFill>
                      <pic:spPr bwMode="auto">
                        <a:xfrm>
                          <a:off x="0" y="63305"/>
                          <a:ext cx="779145" cy="46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group id="group 0" o:spid="_x0000_s0000" style="position:absolute;z-index:251660800;o:allowoverlap:true;o:allowincell:true;mso-position-horizontal-relative:text;margin-left:-33.94pt;mso-position-horizontal:absolute;mso-position-vertical-relative:text;margin-top:6.62pt;mso-position-vertical:absolute;width:140.12pt;height:37.07pt;mso-wrap-distance-left:9.00pt;mso-wrap-distance-top:0.00pt;mso-wrap-distance-right:9.00pt;mso-wrap-distance-bottom:0.00pt;" coordorigin="0,0" coordsize="19905,526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left:8862;top:0;width:11042;height:5257;z-index:1;" stroked="f">
                <v:imagedata r:id="rId3" o:title="" croptop="17439f" cropleft="0f" cropbottom="16876f" cropright="0f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left:0;top:633;width:7791;height:4635;z-index:1;" stroked="f">
                <v:imagedata r:id="rId4" o:title="" croptop="11305f" cropleft="9168f" cropbottom="13000f" cropright="8696f"/>
                <o:lock v:ext="edit" rotation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5DB"/>
    <w:multiLevelType w:val="multilevel"/>
    <w:tmpl w:val="5AF288E2"/>
    <w:lvl w:ilvl="0">
      <w:numFmt w:val="bullet"/>
      <w:lvlText w:val="•"/>
      <w:lvlJc w:val="left"/>
      <w:pPr>
        <w:ind w:left="265" w:hanging="265"/>
      </w:pPr>
      <w:rPr>
        <w:rFonts w:hint="default"/>
      </w:rPr>
    </w:lvl>
    <w:lvl w:ilvl="1">
      <w:numFmt w:val="bullet"/>
      <w:lvlText w:val="•"/>
      <w:lvlJc w:val="left"/>
      <w:pPr>
        <w:ind w:left="992" w:hanging="265"/>
      </w:pPr>
      <w:rPr>
        <w:rFonts w:hint="default"/>
      </w:rPr>
    </w:lvl>
    <w:lvl w:ilvl="2">
      <w:numFmt w:val="bullet"/>
      <w:lvlText w:val="•"/>
      <w:lvlJc w:val="left"/>
      <w:pPr>
        <w:ind w:left="1724" w:hanging="265"/>
      </w:pPr>
      <w:rPr>
        <w:rFonts w:hint="default"/>
      </w:rPr>
    </w:lvl>
    <w:lvl w:ilvl="3">
      <w:numFmt w:val="bullet"/>
      <w:lvlText w:val="•"/>
      <w:lvlJc w:val="left"/>
      <w:pPr>
        <w:ind w:left="2457" w:hanging="265"/>
      </w:pPr>
      <w:rPr>
        <w:rFonts w:hint="default"/>
      </w:rPr>
    </w:lvl>
    <w:lvl w:ilvl="4">
      <w:numFmt w:val="bullet"/>
      <w:lvlText w:val="•"/>
      <w:lvlJc w:val="left"/>
      <w:pPr>
        <w:ind w:left="3189" w:hanging="265"/>
      </w:pPr>
      <w:rPr>
        <w:rFonts w:hint="default"/>
      </w:rPr>
    </w:lvl>
    <w:lvl w:ilvl="5">
      <w:numFmt w:val="bullet"/>
      <w:lvlText w:val="•"/>
      <w:lvlJc w:val="left"/>
      <w:pPr>
        <w:ind w:left="3921" w:hanging="265"/>
      </w:pPr>
      <w:rPr>
        <w:rFonts w:hint="default"/>
      </w:rPr>
    </w:lvl>
    <w:lvl w:ilvl="6">
      <w:numFmt w:val="bullet"/>
      <w:lvlText w:val="•"/>
      <w:lvlJc w:val="left"/>
      <w:pPr>
        <w:ind w:left="4654" w:hanging="265"/>
      </w:pPr>
      <w:rPr>
        <w:rFonts w:hint="default"/>
      </w:rPr>
    </w:lvl>
    <w:lvl w:ilvl="7">
      <w:numFmt w:val="bullet"/>
      <w:lvlText w:val="•"/>
      <w:lvlJc w:val="left"/>
      <w:pPr>
        <w:ind w:left="5386" w:hanging="265"/>
      </w:pPr>
      <w:rPr>
        <w:rFonts w:hint="default"/>
      </w:rPr>
    </w:lvl>
    <w:lvl w:ilvl="8">
      <w:numFmt w:val="bullet"/>
      <w:lvlText w:val="•"/>
      <w:lvlJc w:val="left"/>
      <w:pPr>
        <w:ind w:left="6119" w:hanging="265"/>
      </w:pPr>
      <w:rPr>
        <w:rFonts w:hint="default"/>
      </w:rPr>
    </w:lvl>
  </w:abstractNum>
  <w:abstractNum w:abstractNumId="1" w15:restartNumberingAfterBreak="0">
    <w:nsid w:val="04FE35E8"/>
    <w:multiLevelType w:val="multilevel"/>
    <w:tmpl w:val="95405662"/>
    <w:lvl w:ilvl="0">
      <w:start w:val="1"/>
      <w:numFmt w:val="upperLetter"/>
      <w:lvlText w:val="%1)"/>
      <w:lvlJc w:val="left"/>
      <w:pPr>
        <w:ind w:left="454" w:hanging="230"/>
      </w:pPr>
      <w:rPr>
        <w:rFonts w:ascii="Arial Narrow" w:eastAsia="Arial Narrow" w:hAnsi="Arial Narrow" w:cs="Arial Narrow" w:hint="default"/>
        <w:b/>
        <w:bCs/>
        <w:spacing w:val="0"/>
        <w:sz w:val="19"/>
        <w:szCs w:val="19"/>
      </w:rPr>
    </w:lvl>
    <w:lvl w:ilvl="1">
      <w:numFmt w:val="bullet"/>
      <w:lvlText w:val="•"/>
      <w:lvlJc w:val="left"/>
      <w:pPr>
        <w:ind w:left="1366" w:hanging="230"/>
      </w:pPr>
      <w:rPr>
        <w:rFonts w:hint="default"/>
      </w:rPr>
    </w:lvl>
    <w:lvl w:ilvl="2">
      <w:numFmt w:val="bullet"/>
      <w:lvlText w:val="•"/>
      <w:lvlJc w:val="left"/>
      <w:pPr>
        <w:ind w:left="2273" w:hanging="230"/>
      </w:pPr>
      <w:rPr>
        <w:rFonts w:hint="default"/>
      </w:rPr>
    </w:lvl>
    <w:lvl w:ilvl="3">
      <w:numFmt w:val="bullet"/>
      <w:lvlText w:val="•"/>
      <w:lvlJc w:val="left"/>
      <w:pPr>
        <w:ind w:left="3179" w:hanging="230"/>
      </w:pPr>
      <w:rPr>
        <w:rFonts w:hint="default"/>
      </w:rPr>
    </w:lvl>
    <w:lvl w:ilvl="4">
      <w:numFmt w:val="bullet"/>
      <w:lvlText w:val="•"/>
      <w:lvlJc w:val="left"/>
      <w:pPr>
        <w:ind w:left="4086" w:hanging="230"/>
      </w:pPr>
      <w:rPr>
        <w:rFonts w:hint="default"/>
      </w:rPr>
    </w:lvl>
    <w:lvl w:ilvl="5">
      <w:numFmt w:val="bullet"/>
      <w:lvlText w:val="•"/>
      <w:lvlJc w:val="left"/>
      <w:pPr>
        <w:ind w:left="4992" w:hanging="230"/>
      </w:pPr>
      <w:rPr>
        <w:rFonts w:hint="default"/>
      </w:rPr>
    </w:lvl>
    <w:lvl w:ilvl="6">
      <w:numFmt w:val="bullet"/>
      <w:lvlText w:val="•"/>
      <w:lvlJc w:val="left"/>
      <w:pPr>
        <w:ind w:left="5899" w:hanging="230"/>
      </w:pPr>
      <w:rPr>
        <w:rFonts w:hint="default"/>
      </w:rPr>
    </w:lvl>
    <w:lvl w:ilvl="7">
      <w:numFmt w:val="bullet"/>
      <w:lvlText w:val="•"/>
      <w:lvlJc w:val="left"/>
      <w:pPr>
        <w:ind w:left="6805" w:hanging="230"/>
      </w:pPr>
      <w:rPr>
        <w:rFonts w:hint="default"/>
      </w:rPr>
    </w:lvl>
    <w:lvl w:ilvl="8">
      <w:numFmt w:val="bullet"/>
      <w:lvlText w:val="•"/>
      <w:lvlJc w:val="left"/>
      <w:pPr>
        <w:ind w:left="7712" w:hanging="230"/>
      </w:pPr>
      <w:rPr>
        <w:rFonts w:hint="default"/>
      </w:rPr>
    </w:lvl>
  </w:abstractNum>
  <w:abstractNum w:abstractNumId="2" w15:restartNumberingAfterBreak="0">
    <w:nsid w:val="09326FAA"/>
    <w:multiLevelType w:val="multilevel"/>
    <w:tmpl w:val="42866B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712923"/>
    <w:multiLevelType w:val="multilevel"/>
    <w:tmpl w:val="BB4E1842"/>
    <w:lvl w:ilvl="0">
      <w:numFmt w:val="bullet"/>
      <w:lvlText w:val="•"/>
      <w:lvlJc w:val="left"/>
      <w:pPr>
        <w:ind w:left="547" w:hanging="268"/>
      </w:pPr>
      <w:rPr>
        <w:rFonts w:hint="default"/>
      </w:rPr>
    </w:lvl>
    <w:lvl w:ilvl="1">
      <w:numFmt w:val="bullet"/>
      <w:lvlText w:val="•"/>
      <w:lvlJc w:val="left"/>
      <w:pPr>
        <w:ind w:left="1389" w:hanging="268"/>
      </w:pPr>
      <w:rPr>
        <w:rFonts w:hint="default"/>
      </w:rPr>
    </w:lvl>
    <w:lvl w:ilvl="2">
      <w:numFmt w:val="bullet"/>
      <w:lvlText w:val="•"/>
      <w:lvlJc w:val="left"/>
      <w:pPr>
        <w:ind w:left="2238" w:hanging="268"/>
      </w:pPr>
      <w:rPr>
        <w:rFonts w:hint="default"/>
      </w:rPr>
    </w:lvl>
    <w:lvl w:ilvl="3">
      <w:numFmt w:val="bullet"/>
      <w:lvlText w:val="•"/>
      <w:lvlJc w:val="left"/>
      <w:pPr>
        <w:ind w:left="3087" w:hanging="268"/>
      </w:pPr>
      <w:rPr>
        <w:rFonts w:hint="default"/>
      </w:rPr>
    </w:lvl>
    <w:lvl w:ilvl="4">
      <w:numFmt w:val="bullet"/>
      <w:lvlText w:val="•"/>
      <w:lvlJc w:val="left"/>
      <w:pPr>
        <w:ind w:left="3937" w:hanging="268"/>
      </w:pPr>
      <w:rPr>
        <w:rFonts w:hint="default"/>
      </w:rPr>
    </w:lvl>
    <w:lvl w:ilvl="5">
      <w:numFmt w:val="bullet"/>
      <w:lvlText w:val="•"/>
      <w:lvlJc w:val="left"/>
      <w:pPr>
        <w:ind w:left="4786" w:hanging="268"/>
      </w:pPr>
      <w:rPr>
        <w:rFonts w:hint="default"/>
      </w:rPr>
    </w:lvl>
    <w:lvl w:ilvl="6">
      <w:numFmt w:val="bullet"/>
      <w:lvlText w:val="•"/>
      <w:lvlJc w:val="left"/>
      <w:pPr>
        <w:ind w:left="5635" w:hanging="268"/>
      </w:pPr>
      <w:rPr>
        <w:rFonts w:hint="default"/>
      </w:rPr>
    </w:lvl>
    <w:lvl w:ilvl="7">
      <w:numFmt w:val="bullet"/>
      <w:lvlText w:val="•"/>
      <w:lvlJc w:val="left"/>
      <w:pPr>
        <w:ind w:left="6485" w:hanging="268"/>
      </w:pPr>
      <w:rPr>
        <w:rFonts w:hint="default"/>
      </w:rPr>
    </w:lvl>
    <w:lvl w:ilvl="8">
      <w:numFmt w:val="bullet"/>
      <w:lvlText w:val="•"/>
      <w:lvlJc w:val="left"/>
      <w:pPr>
        <w:ind w:left="7334" w:hanging="268"/>
      </w:pPr>
      <w:rPr>
        <w:rFonts w:hint="default"/>
      </w:rPr>
    </w:lvl>
  </w:abstractNum>
  <w:abstractNum w:abstractNumId="4" w15:restartNumberingAfterBreak="0">
    <w:nsid w:val="116F0357"/>
    <w:multiLevelType w:val="multilevel"/>
    <w:tmpl w:val="8CC00B36"/>
    <w:lvl w:ilvl="0">
      <w:numFmt w:val="bullet"/>
      <w:lvlText w:val="•"/>
      <w:lvlJc w:val="left"/>
      <w:pPr>
        <w:ind w:left="259" w:hanging="308"/>
      </w:pPr>
      <w:rPr>
        <w:rFonts w:hint="default"/>
      </w:rPr>
    </w:lvl>
    <w:lvl w:ilvl="1">
      <w:numFmt w:val="bullet"/>
      <w:lvlText w:val="•"/>
      <w:lvlJc w:val="left"/>
      <w:pPr>
        <w:ind w:left="1079" w:hanging="308"/>
      </w:pPr>
      <w:rPr>
        <w:rFonts w:hint="default"/>
      </w:rPr>
    </w:lvl>
    <w:lvl w:ilvl="2">
      <w:numFmt w:val="bullet"/>
      <w:lvlText w:val="•"/>
      <w:lvlJc w:val="left"/>
      <w:pPr>
        <w:ind w:left="1899" w:hanging="308"/>
      </w:pPr>
      <w:rPr>
        <w:rFonts w:hint="default"/>
      </w:rPr>
    </w:lvl>
    <w:lvl w:ilvl="3">
      <w:numFmt w:val="bullet"/>
      <w:lvlText w:val="•"/>
      <w:lvlJc w:val="left"/>
      <w:pPr>
        <w:ind w:left="2719" w:hanging="308"/>
      </w:pPr>
      <w:rPr>
        <w:rFonts w:hint="default"/>
      </w:rPr>
    </w:lvl>
    <w:lvl w:ilvl="4">
      <w:numFmt w:val="bullet"/>
      <w:lvlText w:val="•"/>
      <w:lvlJc w:val="left"/>
      <w:pPr>
        <w:ind w:left="3538" w:hanging="308"/>
      </w:pPr>
      <w:rPr>
        <w:rFonts w:hint="default"/>
      </w:rPr>
    </w:lvl>
    <w:lvl w:ilvl="5">
      <w:numFmt w:val="bullet"/>
      <w:lvlText w:val="•"/>
      <w:lvlJc w:val="left"/>
      <w:pPr>
        <w:ind w:left="4358" w:hanging="308"/>
      </w:pPr>
      <w:rPr>
        <w:rFonts w:hint="default"/>
      </w:rPr>
    </w:lvl>
    <w:lvl w:ilvl="6">
      <w:numFmt w:val="bullet"/>
      <w:lvlText w:val="•"/>
      <w:lvlJc w:val="left"/>
      <w:pPr>
        <w:ind w:left="5178" w:hanging="308"/>
      </w:pPr>
      <w:rPr>
        <w:rFonts w:hint="default"/>
      </w:rPr>
    </w:lvl>
    <w:lvl w:ilvl="7">
      <w:numFmt w:val="bullet"/>
      <w:lvlText w:val="•"/>
      <w:lvlJc w:val="left"/>
      <w:pPr>
        <w:ind w:left="5998" w:hanging="308"/>
      </w:pPr>
      <w:rPr>
        <w:rFonts w:hint="default"/>
      </w:rPr>
    </w:lvl>
    <w:lvl w:ilvl="8">
      <w:numFmt w:val="bullet"/>
      <w:lvlText w:val="•"/>
      <w:lvlJc w:val="left"/>
      <w:pPr>
        <w:ind w:left="6817" w:hanging="308"/>
      </w:pPr>
      <w:rPr>
        <w:rFonts w:hint="default"/>
      </w:rPr>
    </w:lvl>
  </w:abstractNum>
  <w:abstractNum w:abstractNumId="5" w15:restartNumberingAfterBreak="0">
    <w:nsid w:val="171005CE"/>
    <w:multiLevelType w:val="multilevel"/>
    <w:tmpl w:val="A3A433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E5C14"/>
    <w:multiLevelType w:val="multilevel"/>
    <w:tmpl w:val="8520AFCA"/>
    <w:lvl w:ilvl="0">
      <w:start w:val="1"/>
      <w:numFmt w:val="decimal"/>
      <w:lvlText w:val="%1"/>
      <w:lvlJc w:val="left"/>
      <w:pPr>
        <w:ind w:left="605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5" w:hanging="380"/>
      </w:pPr>
      <w:rPr>
        <w:rFonts w:ascii="Times New Roman" w:eastAsia="Times New Roman" w:hAnsi="Times New Roman" w:cs="Times New Roman" w:hint="default"/>
        <w:i/>
        <w:spacing w:val="0"/>
        <w:sz w:val="21"/>
        <w:szCs w:val="21"/>
      </w:rPr>
    </w:lvl>
    <w:lvl w:ilvl="2">
      <w:numFmt w:val="bullet"/>
      <w:lvlText w:val="•"/>
      <w:lvlJc w:val="left"/>
      <w:pPr>
        <w:ind w:left="933" w:hanging="132"/>
      </w:pPr>
      <w:rPr>
        <w:rFonts w:ascii="Times New Roman" w:eastAsia="Times New Roman" w:hAnsi="Times New Roman" w:cs="Times New Roman" w:hint="default"/>
        <w:i/>
        <w:sz w:val="21"/>
        <w:szCs w:val="21"/>
      </w:rPr>
    </w:lvl>
    <w:lvl w:ilvl="3">
      <w:numFmt w:val="bullet"/>
      <w:lvlText w:val="•"/>
      <w:lvlJc w:val="left"/>
      <w:pPr>
        <w:ind w:left="2847" w:hanging="132"/>
      </w:pPr>
      <w:rPr>
        <w:rFonts w:hint="default"/>
      </w:rPr>
    </w:lvl>
    <w:lvl w:ilvl="4">
      <w:numFmt w:val="bullet"/>
      <w:lvlText w:val="•"/>
      <w:lvlJc w:val="left"/>
      <w:pPr>
        <w:ind w:left="3801" w:hanging="132"/>
      </w:pPr>
      <w:rPr>
        <w:rFonts w:hint="default"/>
      </w:rPr>
    </w:lvl>
    <w:lvl w:ilvl="5">
      <w:numFmt w:val="bullet"/>
      <w:lvlText w:val="•"/>
      <w:lvlJc w:val="left"/>
      <w:pPr>
        <w:ind w:left="4755" w:hanging="132"/>
      </w:pPr>
      <w:rPr>
        <w:rFonts w:hint="default"/>
      </w:rPr>
    </w:lvl>
    <w:lvl w:ilvl="6">
      <w:numFmt w:val="bullet"/>
      <w:lvlText w:val="•"/>
      <w:lvlJc w:val="left"/>
      <w:pPr>
        <w:ind w:left="5709" w:hanging="132"/>
      </w:pPr>
      <w:rPr>
        <w:rFonts w:hint="default"/>
      </w:rPr>
    </w:lvl>
    <w:lvl w:ilvl="7">
      <w:numFmt w:val="bullet"/>
      <w:lvlText w:val="•"/>
      <w:lvlJc w:val="left"/>
      <w:pPr>
        <w:ind w:left="6663" w:hanging="132"/>
      </w:pPr>
      <w:rPr>
        <w:rFonts w:hint="default"/>
      </w:rPr>
    </w:lvl>
    <w:lvl w:ilvl="8">
      <w:numFmt w:val="bullet"/>
      <w:lvlText w:val="•"/>
      <w:lvlJc w:val="left"/>
      <w:pPr>
        <w:ind w:left="7617" w:hanging="132"/>
      </w:pPr>
      <w:rPr>
        <w:rFonts w:hint="default"/>
      </w:rPr>
    </w:lvl>
  </w:abstractNum>
  <w:abstractNum w:abstractNumId="7" w15:restartNumberingAfterBreak="0">
    <w:nsid w:val="1C6D40CB"/>
    <w:multiLevelType w:val="multilevel"/>
    <w:tmpl w:val="B85C1BE2"/>
    <w:lvl w:ilvl="0">
      <w:numFmt w:val="bullet"/>
      <w:lvlText w:val="•"/>
      <w:lvlJc w:val="left"/>
      <w:pPr>
        <w:ind w:left="341" w:hanging="268"/>
      </w:pPr>
      <w:rPr>
        <w:rFonts w:ascii="Arial" w:eastAsia="Arial" w:hAnsi="Arial" w:cs="Arial" w:hint="default"/>
        <w:color w:val="262626"/>
        <w:sz w:val="19"/>
        <w:szCs w:val="19"/>
      </w:rPr>
    </w:lvl>
    <w:lvl w:ilvl="1">
      <w:numFmt w:val="bullet"/>
      <w:lvlText w:val="•"/>
      <w:lvlJc w:val="left"/>
      <w:pPr>
        <w:ind w:left="1072" w:hanging="268"/>
      </w:pPr>
      <w:rPr>
        <w:rFonts w:hint="default"/>
      </w:rPr>
    </w:lvl>
    <w:lvl w:ilvl="2">
      <w:numFmt w:val="bullet"/>
      <w:lvlText w:val="•"/>
      <w:lvlJc w:val="left"/>
      <w:pPr>
        <w:ind w:left="1804" w:hanging="268"/>
      </w:pPr>
      <w:rPr>
        <w:rFonts w:hint="default"/>
      </w:rPr>
    </w:lvl>
    <w:lvl w:ilvl="3">
      <w:numFmt w:val="bullet"/>
      <w:lvlText w:val="•"/>
      <w:lvlJc w:val="left"/>
      <w:pPr>
        <w:ind w:left="2536" w:hanging="268"/>
      </w:pPr>
      <w:rPr>
        <w:rFonts w:hint="default"/>
      </w:rPr>
    </w:lvl>
    <w:lvl w:ilvl="4">
      <w:numFmt w:val="bullet"/>
      <w:lvlText w:val="•"/>
      <w:lvlJc w:val="left"/>
      <w:pPr>
        <w:ind w:left="3269" w:hanging="268"/>
      </w:pPr>
      <w:rPr>
        <w:rFonts w:hint="default"/>
      </w:rPr>
    </w:lvl>
    <w:lvl w:ilvl="5">
      <w:numFmt w:val="bullet"/>
      <w:lvlText w:val="•"/>
      <w:lvlJc w:val="left"/>
      <w:pPr>
        <w:ind w:left="4001" w:hanging="268"/>
      </w:pPr>
      <w:rPr>
        <w:rFonts w:hint="default"/>
      </w:rPr>
    </w:lvl>
    <w:lvl w:ilvl="6">
      <w:numFmt w:val="bullet"/>
      <w:lvlText w:val="•"/>
      <w:lvlJc w:val="left"/>
      <w:pPr>
        <w:ind w:left="4733" w:hanging="268"/>
      </w:pPr>
      <w:rPr>
        <w:rFonts w:hint="default"/>
      </w:rPr>
    </w:lvl>
    <w:lvl w:ilvl="7">
      <w:numFmt w:val="bullet"/>
      <w:lvlText w:val="•"/>
      <w:lvlJc w:val="left"/>
      <w:pPr>
        <w:ind w:left="5466" w:hanging="268"/>
      </w:pPr>
      <w:rPr>
        <w:rFonts w:hint="default"/>
      </w:rPr>
    </w:lvl>
    <w:lvl w:ilvl="8">
      <w:numFmt w:val="bullet"/>
      <w:lvlText w:val="•"/>
      <w:lvlJc w:val="left"/>
      <w:pPr>
        <w:ind w:left="6198" w:hanging="268"/>
      </w:pPr>
      <w:rPr>
        <w:rFonts w:hint="default"/>
      </w:rPr>
    </w:lvl>
  </w:abstractNum>
  <w:abstractNum w:abstractNumId="8" w15:restartNumberingAfterBreak="0">
    <w:nsid w:val="21823AE5"/>
    <w:multiLevelType w:val="multilevel"/>
    <w:tmpl w:val="62D6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A73332"/>
    <w:multiLevelType w:val="multilevel"/>
    <w:tmpl w:val="84C883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9A603D"/>
    <w:multiLevelType w:val="multilevel"/>
    <w:tmpl w:val="B3DCB7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10B4E"/>
    <w:multiLevelType w:val="multilevel"/>
    <w:tmpl w:val="9C90E4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17C2B4A"/>
    <w:multiLevelType w:val="multilevel"/>
    <w:tmpl w:val="C10A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D811CE"/>
    <w:multiLevelType w:val="multilevel"/>
    <w:tmpl w:val="9C527A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A4394"/>
    <w:multiLevelType w:val="multilevel"/>
    <w:tmpl w:val="82B6EF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81241"/>
    <w:multiLevelType w:val="multilevel"/>
    <w:tmpl w:val="07C46B00"/>
    <w:lvl w:ilvl="0">
      <w:numFmt w:val="bullet"/>
      <w:lvlText w:val="•"/>
      <w:lvlJc w:val="left"/>
      <w:pPr>
        <w:ind w:left="479" w:hanging="265"/>
      </w:pPr>
      <w:rPr>
        <w:rFonts w:hint="default"/>
      </w:rPr>
    </w:lvl>
    <w:lvl w:ilvl="1">
      <w:numFmt w:val="bullet"/>
      <w:lvlText w:val="•"/>
      <w:lvlJc w:val="left"/>
      <w:pPr>
        <w:ind w:left="1325" w:hanging="265"/>
      </w:pPr>
      <w:rPr>
        <w:rFonts w:hint="default"/>
      </w:rPr>
    </w:lvl>
    <w:lvl w:ilvl="2">
      <w:numFmt w:val="bullet"/>
      <w:lvlText w:val="•"/>
      <w:lvlJc w:val="left"/>
      <w:pPr>
        <w:ind w:left="2171" w:hanging="265"/>
      </w:pPr>
      <w:rPr>
        <w:rFonts w:hint="default"/>
      </w:rPr>
    </w:lvl>
    <w:lvl w:ilvl="3">
      <w:numFmt w:val="bullet"/>
      <w:lvlText w:val="•"/>
      <w:lvlJc w:val="left"/>
      <w:pPr>
        <w:ind w:left="3017" w:hanging="265"/>
      </w:pPr>
      <w:rPr>
        <w:rFonts w:hint="default"/>
      </w:rPr>
    </w:lvl>
    <w:lvl w:ilvl="4">
      <w:numFmt w:val="bullet"/>
      <w:lvlText w:val="•"/>
      <w:lvlJc w:val="left"/>
      <w:pPr>
        <w:ind w:left="3863" w:hanging="265"/>
      </w:pPr>
      <w:rPr>
        <w:rFonts w:hint="default"/>
      </w:rPr>
    </w:lvl>
    <w:lvl w:ilvl="5">
      <w:numFmt w:val="bullet"/>
      <w:lvlText w:val="•"/>
      <w:lvlJc w:val="left"/>
      <w:pPr>
        <w:ind w:left="4709" w:hanging="265"/>
      </w:pPr>
      <w:rPr>
        <w:rFonts w:hint="default"/>
      </w:rPr>
    </w:lvl>
    <w:lvl w:ilvl="6">
      <w:numFmt w:val="bullet"/>
      <w:lvlText w:val="•"/>
      <w:lvlJc w:val="left"/>
      <w:pPr>
        <w:ind w:left="5555" w:hanging="265"/>
      </w:pPr>
      <w:rPr>
        <w:rFonts w:hint="default"/>
      </w:rPr>
    </w:lvl>
    <w:lvl w:ilvl="7">
      <w:numFmt w:val="bullet"/>
      <w:lvlText w:val="•"/>
      <w:lvlJc w:val="left"/>
      <w:pPr>
        <w:ind w:left="6401" w:hanging="265"/>
      </w:pPr>
      <w:rPr>
        <w:rFonts w:hint="default"/>
      </w:rPr>
    </w:lvl>
    <w:lvl w:ilvl="8">
      <w:numFmt w:val="bullet"/>
      <w:lvlText w:val="•"/>
      <w:lvlJc w:val="left"/>
      <w:pPr>
        <w:ind w:left="7247" w:hanging="265"/>
      </w:pPr>
      <w:rPr>
        <w:rFonts w:hint="default"/>
      </w:rPr>
    </w:lvl>
  </w:abstractNum>
  <w:abstractNum w:abstractNumId="16" w15:restartNumberingAfterBreak="0">
    <w:nsid w:val="3BBC642E"/>
    <w:multiLevelType w:val="multilevel"/>
    <w:tmpl w:val="077A1132"/>
    <w:lvl w:ilvl="0">
      <w:numFmt w:val="bullet"/>
      <w:lvlText w:val="•"/>
      <w:lvlJc w:val="left"/>
      <w:pPr>
        <w:ind w:left="338" w:hanging="265"/>
      </w:pPr>
      <w:rPr>
        <w:rFonts w:ascii="Arial" w:eastAsia="Arial" w:hAnsi="Arial" w:cs="Arial" w:hint="default"/>
        <w:color w:val="262626"/>
        <w:sz w:val="19"/>
        <w:szCs w:val="19"/>
      </w:rPr>
    </w:lvl>
    <w:lvl w:ilvl="1">
      <w:numFmt w:val="bullet"/>
      <w:lvlText w:val="•"/>
      <w:lvlJc w:val="left"/>
      <w:pPr>
        <w:ind w:left="1044" w:hanging="265"/>
      </w:pPr>
      <w:rPr>
        <w:rFonts w:hint="default"/>
      </w:rPr>
    </w:lvl>
    <w:lvl w:ilvl="2">
      <w:numFmt w:val="bullet"/>
      <w:lvlText w:val="•"/>
      <w:lvlJc w:val="left"/>
      <w:pPr>
        <w:ind w:left="1748" w:hanging="265"/>
      </w:pPr>
      <w:rPr>
        <w:rFonts w:hint="default"/>
      </w:rPr>
    </w:lvl>
    <w:lvl w:ilvl="3">
      <w:numFmt w:val="bullet"/>
      <w:lvlText w:val="•"/>
      <w:lvlJc w:val="left"/>
      <w:pPr>
        <w:ind w:left="2453" w:hanging="265"/>
      </w:pPr>
      <w:rPr>
        <w:rFonts w:hint="default"/>
      </w:rPr>
    </w:lvl>
    <w:lvl w:ilvl="4">
      <w:numFmt w:val="bullet"/>
      <w:lvlText w:val="•"/>
      <w:lvlJc w:val="left"/>
      <w:pPr>
        <w:ind w:left="3157" w:hanging="265"/>
      </w:pPr>
      <w:rPr>
        <w:rFonts w:hint="default"/>
      </w:rPr>
    </w:lvl>
    <w:lvl w:ilvl="5">
      <w:numFmt w:val="bullet"/>
      <w:lvlText w:val="•"/>
      <w:lvlJc w:val="left"/>
      <w:pPr>
        <w:ind w:left="3862" w:hanging="265"/>
      </w:pPr>
      <w:rPr>
        <w:rFonts w:hint="default"/>
      </w:rPr>
    </w:lvl>
    <w:lvl w:ilvl="6">
      <w:numFmt w:val="bullet"/>
      <w:lvlText w:val="•"/>
      <w:lvlJc w:val="left"/>
      <w:pPr>
        <w:ind w:left="4566" w:hanging="265"/>
      </w:pPr>
      <w:rPr>
        <w:rFonts w:hint="default"/>
      </w:rPr>
    </w:lvl>
    <w:lvl w:ilvl="7">
      <w:numFmt w:val="bullet"/>
      <w:lvlText w:val="•"/>
      <w:lvlJc w:val="left"/>
      <w:pPr>
        <w:ind w:left="5271" w:hanging="265"/>
      </w:pPr>
      <w:rPr>
        <w:rFonts w:hint="default"/>
      </w:rPr>
    </w:lvl>
    <w:lvl w:ilvl="8">
      <w:numFmt w:val="bullet"/>
      <w:lvlText w:val="•"/>
      <w:lvlJc w:val="left"/>
      <w:pPr>
        <w:ind w:left="5975" w:hanging="265"/>
      </w:pPr>
      <w:rPr>
        <w:rFonts w:hint="default"/>
      </w:rPr>
    </w:lvl>
  </w:abstractNum>
  <w:abstractNum w:abstractNumId="17" w15:restartNumberingAfterBreak="0">
    <w:nsid w:val="3E7A1C0D"/>
    <w:multiLevelType w:val="multilevel"/>
    <w:tmpl w:val="CAC6C764"/>
    <w:lvl w:ilvl="0">
      <w:start w:val="1"/>
      <w:numFmt w:val="upperLetter"/>
      <w:lvlText w:val="%1)"/>
      <w:lvlJc w:val="left"/>
      <w:pPr>
        <w:ind w:left="443" w:hanging="219"/>
      </w:pPr>
      <w:rPr>
        <w:rFonts w:ascii="Arial Narrow" w:eastAsia="Arial Narrow" w:hAnsi="Arial Narrow" w:cs="Arial Narrow" w:hint="default"/>
        <w:b/>
        <w:bCs/>
        <w:spacing w:val="0"/>
        <w:sz w:val="19"/>
        <w:szCs w:val="19"/>
      </w:rPr>
    </w:lvl>
    <w:lvl w:ilvl="1">
      <w:numFmt w:val="bullet"/>
      <w:lvlText w:val="•"/>
      <w:lvlJc w:val="left"/>
      <w:pPr>
        <w:ind w:left="1348" w:hanging="219"/>
      </w:pPr>
      <w:rPr>
        <w:rFonts w:hint="default"/>
      </w:rPr>
    </w:lvl>
    <w:lvl w:ilvl="2">
      <w:numFmt w:val="bullet"/>
      <w:lvlText w:val="•"/>
      <w:lvlJc w:val="left"/>
      <w:pPr>
        <w:ind w:left="2257" w:hanging="219"/>
      </w:pPr>
      <w:rPr>
        <w:rFonts w:hint="default"/>
      </w:rPr>
    </w:lvl>
    <w:lvl w:ilvl="3">
      <w:numFmt w:val="bullet"/>
      <w:lvlText w:val="•"/>
      <w:lvlJc w:val="left"/>
      <w:pPr>
        <w:ind w:left="3165" w:hanging="219"/>
      </w:pPr>
      <w:rPr>
        <w:rFonts w:hint="default"/>
      </w:rPr>
    </w:lvl>
    <w:lvl w:ilvl="4">
      <w:numFmt w:val="bullet"/>
      <w:lvlText w:val="•"/>
      <w:lvlJc w:val="left"/>
      <w:pPr>
        <w:ind w:left="4074" w:hanging="219"/>
      </w:pPr>
      <w:rPr>
        <w:rFonts w:hint="default"/>
      </w:rPr>
    </w:lvl>
    <w:lvl w:ilvl="5">
      <w:numFmt w:val="bullet"/>
      <w:lvlText w:val="•"/>
      <w:lvlJc w:val="left"/>
      <w:pPr>
        <w:ind w:left="4982" w:hanging="219"/>
      </w:pPr>
      <w:rPr>
        <w:rFonts w:hint="default"/>
      </w:rPr>
    </w:lvl>
    <w:lvl w:ilvl="6">
      <w:numFmt w:val="bullet"/>
      <w:lvlText w:val="•"/>
      <w:lvlJc w:val="left"/>
      <w:pPr>
        <w:ind w:left="5891" w:hanging="219"/>
      </w:pPr>
      <w:rPr>
        <w:rFonts w:hint="default"/>
      </w:rPr>
    </w:lvl>
    <w:lvl w:ilvl="7">
      <w:numFmt w:val="bullet"/>
      <w:lvlText w:val="•"/>
      <w:lvlJc w:val="left"/>
      <w:pPr>
        <w:ind w:left="6799" w:hanging="219"/>
      </w:pPr>
      <w:rPr>
        <w:rFonts w:hint="default"/>
      </w:rPr>
    </w:lvl>
    <w:lvl w:ilvl="8">
      <w:numFmt w:val="bullet"/>
      <w:lvlText w:val="•"/>
      <w:lvlJc w:val="left"/>
      <w:pPr>
        <w:ind w:left="7708" w:hanging="219"/>
      </w:pPr>
      <w:rPr>
        <w:rFonts w:hint="default"/>
      </w:rPr>
    </w:lvl>
  </w:abstractNum>
  <w:abstractNum w:abstractNumId="18" w15:restartNumberingAfterBreak="0">
    <w:nsid w:val="40485163"/>
    <w:multiLevelType w:val="multilevel"/>
    <w:tmpl w:val="F8CE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0D4556A"/>
    <w:multiLevelType w:val="multilevel"/>
    <w:tmpl w:val="1DACAD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E39DD"/>
    <w:multiLevelType w:val="multilevel"/>
    <w:tmpl w:val="2EB42E22"/>
    <w:lvl w:ilvl="0">
      <w:numFmt w:val="bullet"/>
      <w:lvlText w:val="•"/>
      <w:lvlJc w:val="left"/>
      <w:pPr>
        <w:ind w:left="939" w:hanging="357"/>
      </w:pPr>
      <w:rPr>
        <w:rFonts w:ascii="Symbol" w:eastAsia="Symbol" w:hAnsi="Symbol" w:cs="Symbol" w:hint="default"/>
        <w:sz w:val="24"/>
        <w:szCs w:val="24"/>
      </w:rPr>
    </w:lvl>
    <w:lvl w:ilvl="1">
      <w:numFmt w:val="bullet"/>
      <w:lvlText w:val="•"/>
      <w:lvlJc w:val="left"/>
      <w:pPr>
        <w:ind w:left="1798" w:hanging="357"/>
      </w:pPr>
      <w:rPr>
        <w:rFonts w:hint="default"/>
      </w:rPr>
    </w:lvl>
    <w:lvl w:ilvl="2">
      <w:numFmt w:val="bullet"/>
      <w:lvlText w:val="•"/>
      <w:lvlJc w:val="left"/>
      <w:pPr>
        <w:ind w:left="2657" w:hanging="357"/>
      </w:pPr>
      <w:rPr>
        <w:rFonts w:hint="default"/>
      </w:rPr>
    </w:lvl>
    <w:lvl w:ilvl="3">
      <w:numFmt w:val="bullet"/>
      <w:lvlText w:val="•"/>
      <w:lvlJc w:val="left"/>
      <w:pPr>
        <w:ind w:left="3515" w:hanging="357"/>
      </w:pPr>
      <w:rPr>
        <w:rFonts w:hint="default"/>
      </w:rPr>
    </w:lvl>
    <w:lvl w:ilvl="4">
      <w:numFmt w:val="bullet"/>
      <w:lvlText w:val="•"/>
      <w:lvlJc w:val="left"/>
      <w:pPr>
        <w:ind w:left="4374" w:hanging="357"/>
      </w:pPr>
      <w:rPr>
        <w:rFonts w:hint="default"/>
      </w:rPr>
    </w:lvl>
    <w:lvl w:ilvl="5">
      <w:numFmt w:val="bullet"/>
      <w:lvlText w:val="•"/>
      <w:lvlJc w:val="left"/>
      <w:pPr>
        <w:ind w:left="5232" w:hanging="357"/>
      </w:pPr>
      <w:rPr>
        <w:rFonts w:hint="default"/>
      </w:rPr>
    </w:lvl>
    <w:lvl w:ilvl="6">
      <w:numFmt w:val="bullet"/>
      <w:lvlText w:val="•"/>
      <w:lvlJc w:val="left"/>
      <w:pPr>
        <w:ind w:left="6091" w:hanging="357"/>
      </w:pPr>
      <w:rPr>
        <w:rFonts w:hint="default"/>
      </w:rPr>
    </w:lvl>
    <w:lvl w:ilvl="7">
      <w:numFmt w:val="bullet"/>
      <w:lvlText w:val="•"/>
      <w:lvlJc w:val="left"/>
      <w:pPr>
        <w:ind w:left="6949" w:hanging="357"/>
      </w:pPr>
      <w:rPr>
        <w:rFonts w:hint="default"/>
      </w:rPr>
    </w:lvl>
    <w:lvl w:ilvl="8">
      <w:numFmt w:val="bullet"/>
      <w:lvlText w:val="•"/>
      <w:lvlJc w:val="left"/>
      <w:pPr>
        <w:ind w:left="7808" w:hanging="357"/>
      </w:pPr>
      <w:rPr>
        <w:rFonts w:hint="default"/>
      </w:rPr>
    </w:lvl>
  </w:abstractNum>
  <w:abstractNum w:abstractNumId="21" w15:restartNumberingAfterBreak="0">
    <w:nsid w:val="4D2E1924"/>
    <w:multiLevelType w:val="multilevel"/>
    <w:tmpl w:val="43D0198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D2F8C"/>
    <w:multiLevelType w:val="multilevel"/>
    <w:tmpl w:val="7A48A628"/>
    <w:lvl w:ilvl="0">
      <w:numFmt w:val="bullet"/>
      <w:lvlText w:val="-"/>
      <w:lvlJc w:val="left"/>
      <w:pPr>
        <w:ind w:left="353" w:hanging="129"/>
      </w:pPr>
      <w:rPr>
        <w:rFonts w:ascii="Times New Roman" w:eastAsia="Times New Roman" w:hAnsi="Times New Roman" w:cs="Times New Roman" w:hint="default"/>
        <w:sz w:val="21"/>
        <w:szCs w:val="21"/>
      </w:rPr>
    </w:lvl>
    <w:lvl w:ilvl="1">
      <w:numFmt w:val="bullet"/>
      <w:lvlText w:val="•"/>
      <w:lvlJc w:val="left"/>
      <w:pPr>
        <w:ind w:left="1276" w:hanging="129"/>
      </w:pPr>
      <w:rPr>
        <w:rFonts w:hint="default"/>
      </w:rPr>
    </w:lvl>
    <w:lvl w:ilvl="2">
      <w:numFmt w:val="bullet"/>
      <w:lvlText w:val="•"/>
      <w:lvlJc w:val="left"/>
      <w:pPr>
        <w:ind w:left="2193" w:hanging="129"/>
      </w:pPr>
      <w:rPr>
        <w:rFonts w:hint="default"/>
      </w:rPr>
    </w:lvl>
    <w:lvl w:ilvl="3">
      <w:numFmt w:val="bullet"/>
      <w:lvlText w:val="•"/>
      <w:lvlJc w:val="left"/>
      <w:pPr>
        <w:ind w:left="3109" w:hanging="129"/>
      </w:pPr>
      <w:rPr>
        <w:rFonts w:hint="default"/>
      </w:rPr>
    </w:lvl>
    <w:lvl w:ilvl="4">
      <w:numFmt w:val="bullet"/>
      <w:lvlText w:val="•"/>
      <w:lvlJc w:val="left"/>
      <w:pPr>
        <w:ind w:left="4026" w:hanging="129"/>
      </w:pPr>
      <w:rPr>
        <w:rFonts w:hint="default"/>
      </w:rPr>
    </w:lvl>
    <w:lvl w:ilvl="5">
      <w:numFmt w:val="bullet"/>
      <w:lvlText w:val="•"/>
      <w:lvlJc w:val="left"/>
      <w:pPr>
        <w:ind w:left="4942" w:hanging="129"/>
      </w:pPr>
      <w:rPr>
        <w:rFonts w:hint="default"/>
      </w:rPr>
    </w:lvl>
    <w:lvl w:ilvl="6">
      <w:numFmt w:val="bullet"/>
      <w:lvlText w:val="•"/>
      <w:lvlJc w:val="left"/>
      <w:pPr>
        <w:ind w:left="5859" w:hanging="129"/>
      </w:pPr>
      <w:rPr>
        <w:rFonts w:hint="default"/>
      </w:rPr>
    </w:lvl>
    <w:lvl w:ilvl="7">
      <w:numFmt w:val="bullet"/>
      <w:lvlText w:val="•"/>
      <w:lvlJc w:val="left"/>
      <w:pPr>
        <w:ind w:left="6775" w:hanging="129"/>
      </w:pPr>
      <w:rPr>
        <w:rFonts w:hint="default"/>
      </w:rPr>
    </w:lvl>
    <w:lvl w:ilvl="8">
      <w:numFmt w:val="bullet"/>
      <w:lvlText w:val="•"/>
      <w:lvlJc w:val="left"/>
      <w:pPr>
        <w:ind w:left="7692" w:hanging="129"/>
      </w:pPr>
      <w:rPr>
        <w:rFonts w:hint="default"/>
      </w:rPr>
    </w:lvl>
  </w:abstractNum>
  <w:abstractNum w:abstractNumId="23" w15:restartNumberingAfterBreak="0">
    <w:nsid w:val="54A75FF3"/>
    <w:multiLevelType w:val="multilevel"/>
    <w:tmpl w:val="554E20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82208"/>
    <w:multiLevelType w:val="multilevel"/>
    <w:tmpl w:val="A0AC6F4E"/>
    <w:lvl w:ilvl="0">
      <w:numFmt w:val="bullet"/>
      <w:lvlText w:val="•"/>
      <w:lvlJc w:val="left"/>
      <w:pPr>
        <w:ind w:left="338" w:hanging="265"/>
      </w:pPr>
      <w:rPr>
        <w:rFonts w:ascii="Arial" w:eastAsia="Arial" w:hAnsi="Arial" w:cs="Arial" w:hint="default"/>
        <w:sz w:val="19"/>
        <w:szCs w:val="19"/>
      </w:rPr>
    </w:lvl>
    <w:lvl w:ilvl="1">
      <w:numFmt w:val="bullet"/>
      <w:lvlText w:val="•"/>
      <w:lvlJc w:val="left"/>
      <w:pPr>
        <w:ind w:left="1025" w:hanging="265"/>
      </w:pPr>
      <w:rPr>
        <w:rFonts w:hint="default"/>
      </w:rPr>
    </w:lvl>
    <w:lvl w:ilvl="2">
      <w:numFmt w:val="bullet"/>
      <w:lvlText w:val="•"/>
      <w:lvlJc w:val="left"/>
      <w:pPr>
        <w:ind w:left="1711" w:hanging="265"/>
      </w:pPr>
      <w:rPr>
        <w:rFonts w:hint="default"/>
      </w:rPr>
    </w:lvl>
    <w:lvl w:ilvl="3">
      <w:numFmt w:val="bullet"/>
      <w:lvlText w:val="•"/>
      <w:lvlJc w:val="left"/>
      <w:pPr>
        <w:ind w:left="2397" w:hanging="265"/>
      </w:pPr>
      <w:rPr>
        <w:rFonts w:hint="default"/>
      </w:rPr>
    </w:lvl>
    <w:lvl w:ilvl="4">
      <w:numFmt w:val="bullet"/>
      <w:lvlText w:val="•"/>
      <w:lvlJc w:val="left"/>
      <w:pPr>
        <w:ind w:left="3083" w:hanging="265"/>
      </w:pPr>
      <w:rPr>
        <w:rFonts w:hint="default"/>
      </w:rPr>
    </w:lvl>
    <w:lvl w:ilvl="5">
      <w:numFmt w:val="bullet"/>
      <w:lvlText w:val="•"/>
      <w:lvlJc w:val="left"/>
      <w:pPr>
        <w:ind w:left="3768" w:hanging="265"/>
      </w:pPr>
      <w:rPr>
        <w:rFonts w:hint="default"/>
      </w:rPr>
    </w:lvl>
    <w:lvl w:ilvl="6">
      <w:numFmt w:val="bullet"/>
      <w:lvlText w:val="•"/>
      <w:lvlJc w:val="left"/>
      <w:pPr>
        <w:ind w:left="4454" w:hanging="265"/>
      </w:pPr>
      <w:rPr>
        <w:rFonts w:hint="default"/>
      </w:rPr>
    </w:lvl>
    <w:lvl w:ilvl="7">
      <w:numFmt w:val="bullet"/>
      <w:lvlText w:val="•"/>
      <w:lvlJc w:val="left"/>
      <w:pPr>
        <w:ind w:left="5140" w:hanging="265"/>
      </w:pPr>
      <w:rPr>
        <w:rFonts w:hint="default"/>
      </w:rPr>
    </w:lvl>
    <w:lvl w:ilvl="8">
      <w:numFmt w:val="bullet"/>
      <w:lvlText w:val="•"/>
      <w:lvlJc w:val="left"/>
      <w:pPr>
        <w:ind w:left="5826" w:hanging="265"/>
      </w:pPr>
      <w:rPr>
        <w:rFonts w:hint="default"/>
      </w:rPr>
    </w:lvl>
  </w:abstractNum>
  <w:abstractNum w:abstractNumId="25" w15:restartNumberingAfterBreak="0">
    <w:nsid w:val="65D97F74"/>
    <w:multiLevelType w:val="multilevel"/>
    <w:tmpl w:val="978A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E40A92"/>
    <w:multiLevelType w:val="multilevel"/>
    <w:tmpl w:val="6E2E7618"/>
    <w:lvl w:ilvl="0">
      <w:start w:val="3"/>
      <w:numFmt w:val="decimal"/>
      <w:lvlText w:val="%1"/>
      <w:lvlJc w:val="left"/>
      <w:pPr>
        <w:ind w:left="610" w:hanging="3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0" w:hanging="385"/>
      </w:pPr>
      <w:rPr>
        <w:rFonts w:ascii="Times New Roman" w:eastAsia="Times New Roman" w:hAnsi="Times New Roman" w:cs="Times New Roman" w:hint="default"/>
        <w:i/>
        <w:spacing w:val="0"/>
        <w:sz w:val="21"/>
        <w:szCs w:val="21"/>
      </w:rPr>
    </w:lvl>
    <w:lvl w:ilvl="2">
      <w:numFmt w:val="bullet"/>
      <w:lvlText w:val="•"/>
      <w:lvlJc w:val="left"/>
      <w:pPr>
        <w:ind w:left="945" w:hanging="360"/>
      </w:pPr>
      <w:rPr>
        <w:rFonts w:ascii="Symbol" w:eastAsia="Symbol" w:hAnsi="Symbol" w:cs="Symbol" w:hint="default"/>
        <w:sz w:val="21"/>
        <w:szCs w:val="21"/>
      </w:rPr>
    </w:lvl>
    <w:lvl w:ilvl="3">
      <w:numFmt w:val="bullet"/>
      <w:lvlText w:val="•"/>
      <w:lvlJc w:val="left"/>
      <w:pPr>
        <w:ind w:left="2847" w:hanging="360"/>
      </w:pPr>
      <w:rPr>
        <w:rFonts w:hint="default"/>
      </w:rPr>
    </w:lvl>
    <w:lvl w:ilvl="4">
      <w:numFmt w:val="bullet"/>
      <w:lvlText w:val="•"/>
      <w:lvlJc w:val="left"/>
      <w:pPr>
        <w:ind w:left="3801" w:hanging="360"/>
      </w:pPr>
      <w:rPr>
        <w:rFonts w:hint="default"/>
      </w:rPr>
    </w:lvl>
    <w:lvl w:ilvl="5">
      <w:numFmt w:val="bullet"/>
      <w:lvlText w:val="•"/>
      <w:lvlJc w:val="left"/>
      <w:pPr>
        <w:ind w:left="4755" w:hanging="360"/>
      </w:pPr>
      <w:rPr>
        <w:rFonts w:hint="default"/>
      </w:rPr>
    </w:lvl>
    <w:lvl w:ilvl="6">
      <w:numFmt w:val="bullet"/>
      <w:lvlText w:val="•"/>
      <w:lvlJc w:val="left"/>
      <w:pPr>
        <w:ind w:left="5709" w:hanging="360"/>
      </w:pPr>
      <w:rPr>
        <w:rFonts w:hint="default"/>
      </w:rPr>
    </w:lvl>
    <w:lvl w:ilvl="7">
      <w:numFmt w:val="bullet"/>
      <w:lvlText w:val="•"/>
      <w:lvlJc w:val="left"/>
      <w:pPr>
        <w:ind w:left="6663" w:hanging="360"/>
      </w:pPr>
      <w:rPr>
        <w:rFonts w:hint="default"/>
      </w:rPr>
    </w:lvl>
    <w:lvl w:ilvl="8"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7" w15:restartNumberingAfterBreak="0">
    <w:nsid w:val="6B987E00"/>
    <w:multiLevelType w:val="multilevel"/>
    <w:tmpl w:val="556A3CC2"/>
    <w:lvl w:ilvl="0">
      <w:numFmt w:val="bullet"/>
      <w:lvlText w:val="•"/>
      <w:lvlJc w:val="left"/>
      <w:pPr>
        <w:ind w:left="338" w:hanging="265"/>
      </w:pPr>
      <w:rPr>
        <w:rFonts w:ascii="Arial" w:eastAsia="Arial" w:hAnsi="Arial" w:cs="Arial" w:hint="default"/>
        <w:sz w:val="19"/>
        <w:szCs w:val="19"/>
      </w:rPr>
    </w:lvl>
    <w:lvl w:ilvl="1">
      <w:numFmt w:val="bullet"/>
      <w:lvlText w:val="•"/>
      <w:lvlJc w:val="left"/>
      <w:pPr>
        <w:ind w:left="1024" w:hanging="265"/>
      </w:pPr>
      <w:rPr>
        <w:rFonts w:hint="default"/>
      </w:rPr>
    </w:lvl>
    <w:lvl w:ilvl="2">
      <w:numFmt w:val="bullet"/>
      <w:lvlText w:val="•"/>
      <w:lvlJc w:val="left"/>
      <w:pPr>
        <w:ind w:left="1708" w:hanging="265"/>
      </w:pPr>
      <w:rPr>
        <w:rFonts w:hint="default"/>
      </w:rPr>
    </w:lvl>
    <w:lvl w:ilvl="3">
      <w:numFmt w:val="bullet"/>
      <w:lvlText w:val="•"/>
      <w:lvlJc w:val="left"/>
      <w:pPr>
        <w:ind w:left="2392" w:hanging="265"/>
      </w:pPr>
      <w:rPr>
        <w:rFonts w:hint="default"/>
      </w:rPr>
    </w:lvl>
    <w:lvl w:ilvl="4">
      <w:numFmt w:val="bullet"/>
      <w:lvlText w:val="•"/>
      <w:lvlJc w:val="left"/>
      <w:pPr>
        <w:ind w:left="3076" w:hanging="265"/>
      </w:pPr>
      <w:rPr>
        <w:rFonts w:hint="default"/>
      </w:rPr>
    </w:lvl>
    <w:lvl w:ilvl="5">
      <w:numFmt w:val="bullet"/>
      <w:lvlText w:val="•"/>
      <w:lvlJc w:val="left"/>
      <w:pPr>
        <w:ind w:left="3760" w:hanging="265"/>
      </w:pPr>
      <w:rPr>
        <w:rFonts w:hint="default"/>
      </w:rPr>
    </w:lvl>
    <w:lvl w:ilvl="6">
      <w:numFmt w:val="bullet"/>
      <w:lvlText w:val="•"/>
      <w:lvlJc w:val="left"/>
      <w:pPr>
        <w:ind w:left="4444" w:hanging="265"/>
      </w:pPr>
      <w:rPr>
        <w:rFonts w:hint="default"/>
      </w:rPr>
    </w:lvl>
    <w:lvl w:ilvl="7">
      <w:numFmt w:val="bullet"/>
      <w:lvlText w:val="•"/>
      <w:lvlJc w:val="left"/>
      <w:pPr>
        <w:ind w:left="5128" w:hanging="265"/>
      </w:pPr>
      <w:rPr>
        <w:rFonts w:hint="default"/>
      </w:rPr>
    </w:lvl>
    <w:lvl w:ilvl="8">
      <w:numFmt w:val="bullet"/>
      <w:lvlText w:val="•"/>
      <w:lvlJc w:val="left"/>
      <w:pPr>
        <w:ind w:left="5812" w:hanging="265"/>
      </w:pPr>
      <w:rPr>
        <w:rFonts w:hint="default"/>
      </w:rPr>
    </w:lvl>
  </w:abstractNum>
  <w:abstractNum w:abstractNumId="28" w15:restartNumberingAfterBreak="0">
    <w:nsid w:val="75F17377"/>
    <w:multiLevelType w:val="multilevel"/>
    <w:tmpl w:val="E228A292"/>
    <w:lvl w:ilvl="0">
      <w:start w:val="1"/>
      <w:numFmt w:val="upperLetter"/>
      <w:lvlText w:val="%1)"/>
      <w:lvlJc w:val="left"/>
      <w:pPr>
        <w:ind w:left="454" w:hanging="230"/>
      </w:pPr>
      <w:rPr>
        <w:rFonts w:ascii="Arial Narrow" w:eastAsia="Arial Narrow" w:hAnsi="Arial Narrow" w:cs="Arial Narrow" w:hint="default"/>
        <w:b/>
        <w:bCs/>
        <w:spacing w:val="0"/>
        <w:sz w:val="19"/>
        <w:szCs w:val="19"/>
      </w:rPr>
    </w:lvl>
    <w:lvl w:ilvl="1">
      <w:numFmt w:val="bullet"/>
      <w:lvlText w:val="•"/>
      <w:lvlJc w:val="left"/>
      <w:pPr>
        <w:ind w:left="1366" w:hanging="230"/>
      </w:pPr>
      <w:rPr>
        <w:rFonts w:hint="default"/>
      </w:rPr>
    </w:lvl>
    <w:lvl w:ilvl="2">
      <w:numFmt w:val="bullet"/>
      <w:lvlText w:val="•"/>
      <w:lvlJc w:val="left"/>
      <w:pPr>
        <w:ind w:left="2273" w:hanging="230"/>
      </w:pPr>
      <w:rPr>
        <w:rFonts w:hint="default"/>
      </w:rPr>
    </w:lvl>
    <w:lvl w:ilvl="3">
      <w:numFmt w:val="bullet"/>
      <w:lvlText w:val="•"/>
      <w:lvlJc w:val="left"/>
      <w:pPr>
        <w:ind w:left="3179" w:hanging="230"/>
      </w:pPr>
      <w:rPr>
        <w:rFonts w:hint="default"/>
      </w:rPr>
    </w:lvl>
    <w:lvl w:ilvl="4">
      <w:numFmt w:val="bullet"/>
      <w:lvlText w:val="•"/>
      <w:lvlJc w:val="left"/>
      <w:pPr>
        <w:ind w:left="4086" w:hanging="230"/>
      </w:pPr>
      <w:rPr>
        <w:rFonts w:hint="default"/>
      </w:rPr>
    </w:lvl>
    <w:lvl w:ilvl="5">
      <w:numFmt w:val="bullet"/>
      <w:lvlText w:val="•"/>
      <w:lvlJc w:val="left"/>
      <w:pPr>
        <w:ind w:left="4992" w:hanging="230"/>
      </w:pPr>
      <w:rPr>
        <w:rFonts w:hint="default"/>
      </w:rPr>
    </w:lvl>
    <w:lvl w:ilvl="6">
      <w:numFmt w:val="bullet"/>
      <w:lvlText w:val="•"/>
      <w:lvlJc w:val="left"/>
      <w:pPr>
        <w:ind w:left="5899" w:hanging="230"/>
      </w:pPr>
      <w:rPr>
        <w:rFonts w:hint="default"/>
      </w:rPr>
    </w:lvl>
    <w:lvl w:ilvl="7">
      <w:numFmt w:val="bullet"/>
      <w:lvlText w:val="•"/>
      <w:lvlJc w:val="left"/>
      <w:pPr>
        <w:ind w:left="6805" w:hanging="230"/>
      </w:pPr>
      <w:rPr>
        <w:rFonts w:hint="default"/>
      </w:rPr>
    </w:lvl>
    <w:lvl w:ilvl="8">
      <w:numFmt w:val="bullet"/>
      <w:lvlText w:val="•"/>
      <w:lvlJc w:val="left"/>
      <w:pPr>
        <w:ind w:left="7712" w:hanging="230"/>
      </w:pPr>
      <w:rPr>
        <w:rFonts w:hint="default"/>
      </w:rPr>
    </w:lvl>
  </w:abstractNum>
  <w:abstractNum w:abstractNumId="29" w15:restartNumberingAfterBreak="0">
    <w:nsid w:val="77CF12C5"/>
    <w:multiLevelType w:val="multilevel"/>
    <w:tmpl w:val="96D86454"/>
    <w:lvl w:ilvl="0">
      <w:start w:val="1"/>
      <w:numFmt w:val="upperLetter"/>
      <w:lvlText w:val="%1)"/>
      <w:lvlJc w:val="left"/>
      <w:pPr>
        <w:ind w:left="443" w:hanging="219"/>
      </w:pPr>
      <w:rPr>
        <w:rFonts w:ascii="Arial Narrow" w:eastAsia="Arial Narrow" w:hAnsi="Arial Narrow" w:cs="Arial Narrow" w:hint="default"/>
        <w:b/>
        <w:bCs/>
        <w:spacing w:val="0"/>
        <w:sz w:val="19"/>
        <w:szCs w:val="19"/>
      </w:rPr>
    </w:lvl>
    <w:lvl w:ilvl="1">
      <w:numFmt w:val="bullet"/>
      <w:lvlText w:val="•"/>
      <w:lvlJc w:val="left"/>
      <w:pPr>
        <w:ind w:left="945" w:hanging="360"/>
      </w:pPr>
      <w:rPr>
        <w:rFonts w:ascii="Symbol" w:eastAsia="Symbol" w:hAnsi="Symbol" w:cs="Symbol" w:hint="default"/>
        <w:sz w:val="19"/>
        <w:szCs w:val="19"/>
      </w:rPr>
    </w:lvl>
    <w:lvl w:ilvl="2">
      <w:numFmt w:val="bullet"/>
      <w:lvlText w:val="•"/>
      <w:lvlJc w:val="left"/>
      <w:pPr>
        <w:ind w:left="1893" w:hanging="360"/>
      </w:pPr>
      <w:rPr>
        <w:rFonts w:hint="default"/>
      </w:rPr>
    </w:lvl>
    <w:lvl w:ilvl="3">
      <w:numFmt w:val="bullet"/>
      <w:lvlText w:val="•"/>
      <w:lvlJc w:val="left"/>
      <w:pPr>
        <w:ind w:left="2847" w:hanging="360"/>
      </w:pPr>
      <w:rPr>
        <w:rFonts w:hint="default"/>
      </w:rPr>
    </w:lvl>
    <w:lvl w:ilvl="4">
      <w:numFmt w:val="bullet"/>
      <w:lvlText w:val="•"/>
      <w:lvlJc w:val="left"/>
      <w:pPr>
        <w:ind w:left="3801" w:hanging="360"/>
      </w:pPr>
      <w:rPr>
        <w:rFonts w:hint="default"/>
      </w:rPr>
    </w:lvl>
    <w:lvl w:ilvl="5">
      <w:numFmt w:val="bullet"/>
      <w:lvlText w:val="•"/>
      <w:lvlJc w:val="left"/>
      <w:pPr>
        <w:ind w:left="4755" w:hanging="360"/>
      </w:pPr>
      <w:rPr>
        <w:rFonts w:hint="default"/>
      </w:rPr>
    </w:lvl>
    <w:lvl w:ilvl="6">
      <w:numFmt w:val="bullet"/>
      <w:lvlText w:val="•"/>
      <w:lvlJc w:val="left"/>
      <w:pPr>
        <w:ind w:left="5709" w:hanging="360"/>
      </w:pPr>
      <w:rPr>
        <w:rFonts w:hint="default"/>
      </w:rPr>
    </w:lvl>
    <w:lvl w:ilvl="7">
      <w:numFmt w:val="bullet"/>
      <w:lvlText w:val="•"/>
      <w:lvlJc w:val="left"/>
      <w:pPr>
        <w:ind w:left="6663" w:hanging="360"/>
      </w:pPr>
      <w:rPr>
        <w:rFonts w:hint="default"/>
      </w:rPr>
    </w:lvl>
    <w:lvl w:ilvl="8">
      <w:numFmt w:val="bullet"/>
      <w:lvlText w:val="•"/>
      <w:lvlJc w:val="left"/>
      <w:pPr>
        <w:ind w:left="7617" w:hanging="3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16"/>
  </w:num>
  <w:num w:numId="4">
    <w:abstractNumId w:val="4"/>
  </w:num>
  <w:num w:numId="5">
    <w:abstractNumId w:val="27"/>
  </w:num>
  <w:num w:numId="6">
    <w:abstractNumId w:val="15"/>
  </w:num>
  <w:num w:numId="7">
    <w:abstractNumId w:val="24"/>
  </w:num>
  <w:num w:numId="8">
    <w:abstractNumId w:val="0"/>
  </w:num>
  <w:num w:numId="9">
    <w:abstractNumId w:val="17"/>
  </w:num>
  <w:num w:numId="10">
    <w:abstractNumId w:val="29"/>
  </w:num>
  <w:num w:numId="11">
    <w:abstractNumId w:val="28"/>
  </w:num>
  <w:num w:numId="12">
    <w:abstractNumId w:val="22"/>
  </w:num>
  <w:num w:numId="13">
    <w:abstractNumId w:val="26"/>
  </w:num>
  <w:num w:numId="14">
    <w:abstractNumId w:val="20"/>
  </w:num>
  <w:num w:numId="15">
    <w:abstractNumId w:val="6"/>
  </w:num>
  <w:num w:numId="16">
    <w:abstractNumId w:val="10"/>
  </w:num>
  <w:num w:numId="17">
    <w:abstractNumId w:val="21"/>
  </w:num>
  <w:num w:numId="18">
    <w:abstractNumId w:val="5"/>
  </w:num>
  <w:num w:numId="19">
    <w:abstractNumId w:val="12"/>
  </w:num>
  <w:num w:numId="20">
    <w:abstractNumId w:val="8"/>
  </w:num>
  <w:num w:numId="21">
    <w:abstractNumId w:val="25"/>
  </w:num>
  <w:num w:numId="22">
    <w:abstractNumId w:val="18"/>
  </w:num>
  <w:num w:numId="23">
    <w:abstractNumId w:val="19"/>
  </w:num>
  <w:num w:numId="24">
    <w:abstractNumId w:val="14"/>
  </w:num>
  <w:num w:numId="25">
    <w:abstractNumId w:val="23"/>
  </w:num>
  <w:num w:numId="26">
    <w:abstractNumId w:val="13"/>
  </w:num>
  <w:num w:numId="27">
    <w:abstractNumId w:val="1"/>
  </w:num>
  <w:num w:numId="28">
    <w:abstractNumId w:val="11"/>
  </w:num>
  <w:num w:numId="29">
    <w:abstractNumId w:val="2"/>
    <w:lvlOverride w:ilvl="0">
      <w:lvl w:ilvl="0">
        <w:start w:val="1"/>
        <w:numFmt w:val="decimal"/>
        <w:lvlText w:val="%1."/>
        <w:lvlJc w:val="left"/>
      </w:lvl>
    </w:lvlOverride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DE9"/>
    <w:rsid w:val="0015583D"/>
    <w:rsid w:val="001608CC"/>
    <w:rsid w:val="0029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542A7"/>
  <w15:docId w15:val="{38D0DCCB-462F-456A-A619-C721A35FF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link w:val="Titre1Car"/>
    <w:uiPriority w:val="9"/>
    <w:qFormat/>
    <w:pPr>
      <w:spacing w:before="97"/>
      <w:ind w:left="105"/>
      <w:outlineLvl w:val="0"/>
    </w:pPr>
    <w:rPr>
      <w:b/>
      <w:bCs/>
      <w:sz w:val="21"/>
      <w:szCs w:val="21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Sansinterligne">
    <w:name w:val="No Spacing"/>
    <w:basedOn w:val="Normal"/>
    <w:uiPriority w:val="1"/>
    <w:qFormat/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945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sdetexteCar">
    <w:name w:val="Corps de texte Car"/>
    <w:basedOn w:val="Policepardfaut"/>
    <w:link w:val="Corpsdetexte"/>
    <w:uiPriority w:val="1"/>
    <w:rPr>
      <w:rFonts w:ascii="Times New Roman" w:eastAsia="Times New Roman" w:hAnsi="Times New Roman" w:cs="Times New Roman"/>
      <w:sz w:val="21"/>
      <w:szCs w:val="21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Times New Roman" w:eastAsia="Times New Roman" w:hAnsi="Times New Roman" w:cs="Times New Roman"/>
    </w:rPr>
  </w:style>
  <w:style w:type="paragraph" w:styleId="Rvision">
    <w:name w:val="Revision"/>
    <w:hidden/>
    <w:uiPriority w:val="99"/>
    <w:semiHidden/>
    <w:pPr>
      <w:widowControl/>
    </w:pPr>
    <w:rPr>
      <w:rFonts w:ascii="Times New Roman" w:eastAsia="Times New Roman" w:hAnsi="Times New Roman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imes New Roman" w:eastAsia="Times New Roman" w:hAnsi="Times New Roman" w:cs="Times New Roman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character" w:customStyle="1" w:styleId="Mentionnonrsolue2">
    <w:name w:val="Mention non résolue2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Default">
    <w:name w:val="Default"/>
    <w:pPr>
      <w:widowControl/>
    </w:pPr>
    <w:rPr>
      <w:rFonts w:ascii="Times New Roman" w:hAnsi="Times New Roman" w:cs="Times New Roman"/>
      <w:color w:val="000000"/>
      <w:sz w:val="24"/>
      <w:szCs w:val="24"/>
      <w:lang w:val="fr-FR"/>
    </w:r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</w:pPr>
    <w:rPr>
      <w:rFonts w:eastAsiaTheme="minorEastAsia"/>
      <w:sz w:val="20"/>
      <w:szCs w:val="20"/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ycor.iam.inrae.fr/ARTEMIS/index.php/operational-challeng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4" Type="http://schemas.openxmlformats.org/officeDocument/2006/relationships/settings" Target="settings.xml"/><Relationship Id="rId14" Type="http://schemas.openxmlformats.org/officeDocument/2006/relationships/hyperlink" Target="mailto:ARTEMIS-PgI@inra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0314B91-7498-9749-AE79-BADF18984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564</Words>
  <Characters>3108</Characters>
  <Application>Microsoft Office Word</Application>
  <DocSecurity>0</DocSecurity>
  <Lines>25</Lines>
  <Paragraphs>7</Paragraphs>
  <ScaleCrop>false</ScaleCrop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Didier</dc:creator>
  <cp:lastModifiedBy>Jeremie Malingrey-Bel</cp:lastModifiedBy>
  <cp:revision>34</cp:revision>
  <dcterms:created xsi:type="dcterms:W3CDTF">2025-02-03T08:28:00Z</dcterms:created>
  <dcterms:modified xsi:type="dcterms:W3CDTF">2026-02-26T09:06:00Z</dcterms:modified>
</cp:coreProperties>
</file>