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2" w:rsidRPr="00113C53" w:rsidRDefault="00093E82" w:rsidP="00093E82">
      <w:pPr>
        <w:jc w:val="center"/>
        <w:rPr>
          <w:rFonts w:ascii="Times New Roman" w:hAnsi="Times New Roman"/>
          <w:b/>
          <w:sz w:val="28"/>
          <w:szCs w:val="28"/>
        </w:rPr>
      </w:pPr>
      <w:r w:rsidRPr="00113C53">
        <w:rPr>
          <w:rFonts w:ascii="Times New Roman" w:hAnsi="Times New Roman"/>
          <w:b/>
          <w:sz w:val="28"/>
          <w:szCs w:val="28"/>
        </w:rPr>
        <w:t>P</w:t>
      </w:r>
      <w:r w:rsidR="005215D3" w:rsidRPr="00113C53">
        <w:rPr>
          <w:rFonts w:ascii="Times New Roman" w:hAnsi="Times New Roman"/>
          <w:b/>
          <w:sz w:val="28"/>
          <w:szCs w:val="28"/>
        </w:rPr>
        <w:t>rogram</w:t>
      </w:r>
      <w:r w:rsidRPr="00113C53">
        <w:rPr>
          <w:rFonts w:ascii="Times New Roman" w:hAnsi="Times New Roman"/>
          <w:b/>
          <w:sz w:val="28"/>
          <w:szCs w:val="28"/>
        </w:rPr>
        <w:t xml:space="preserve"> of the second transnational </w:t>
      </w:r>
      <w:proofErr w:type="spellStart"/>
      <w:r w:rsidRPr="00113C53">
        <w:rPr>
          <w:rFonts w:ascii="Times New Roman" w:hAnsi="Times New Roman"/>
          <w:b/>
          <w:sz w:val="28"/>
          <w:szCs w:val="28"/>
        </w:rPr>
        <w:t>Redox</w:t>
      </w:r>
      <w:proofErr w:type="spellEnd"/>
      <w:r w:rsidRPr="00113C53">
        <w:rPr>
          <w:rFonts w:ascii="Times New Roman" w:hAnsi="Times New Roman"/>
          <w:b/>
          <w:sz w:val="28"/>
          <w:szCs w:val="28"/>
        </w:rPr>
        <w:t xml:space="preserve"> meeting</w:t>
      </w:r>
    </w:p>
    <w:p w:rsidR="00AF4202" w:rsidRPr="00113C53" w:rsidRDefault="00093E82" w:rsidP="00093E82">
      <w:pPr>
        <w:jc w:val="center"/>
        <w:rPr>
          <w:rFonts w:ascii="Times New Roman" w:hAnsi="Times New Roman"/>
          <w:sz w:val="28"/>
          <w:szCs w:val="28"/>
          <w:lang w:val="fr-FR"/>
        </w:rPr>
      </w:pPr>
      <w:r w:rsidRPr="00113C53">
        <w:rPr>
          <w:rFonts w:ascii="Times New Roman" w:hAnsi="Times New Roman"/>
          <w:sz w:val="28"/>
          <w:szCs w:val="28"/>
          <w:lang w:val="fr-FR"/>
        </w:rPr>
        <w:t xml:space="preserve">Faculté des sciences, </w:t>
      </w:r>
      <w:proofErr w:type="spellStart"/>
      <w:r w:rsidRPr="00113C53">
        <w:rPr>
          <w:rFonts w:ascii="Times New Roman" w:hAnsi="Times New Roman"/>
          <w:sz w:val="28"/>
          <w:szCs w:val="28"/>
          <w:lang w:val="fr-FR"/>
        </w:rPr>
        <w:t>Vandoeuvre-lès-Nancy</w:t>
      </w:r>
      <w:proofErr w:type="spellEnd"/>
      <w:r w:rsidRPr="00113C53">
        <w:rPr>
          <w:rFonts w:ascii="Times New Roman" w:hAnsi="Times New Roman"/>
          <w:sz w:val="28"/>
          <w:szCs w:val="28"/>
          <w:lang w:val="fr-FR"/>
        </w:rPr>
        <w:t>, Université de Lorraine</w:t>
      </w:r>
    </w:p>
    <w:p w:rsidR="00AF4202" w:rsidRPr="002F2913" w:rsidRDefault="00AF4202" w:rsidP="0095773E">
      <w:pPr>
        <w:jc w:val="both"/>
        <w:rPr>
          <w:rFonts w:ascii="Times New Roman" w:hAnsi="Times New Roman"/>
          <w:lang w:val="fr-FR"/>
        </w:rPr>
      </w:pPr>
    </w:p>
    <w:p w:rsidR="00AF4202" w:rsidRPr="002F2913" w:rsidRDefault="00AF4202" w:rsidP="0095773E">
      <w:pPr>
        <w:jc w:val="both"/>
        <w:rPr>
          <w:rFonts w:ascii="Times New Roman" w:hAnsi="Times New Roman"/>
          <w:b/>
        </w:rPr>
      </w:pPr>
      <w:r w:rsidRPr="002F2913">
        <w:rPr>
          <w:rFonts w:ascii="Times New Roman" w:hAnsi="Times New Roman"/>
          <w:b/>
        </w:rPr>
        <w:t xml:space="preserve">Day </w:t>
      </w:r>
      <w:proofErr w:type="gramStart"/>
      <w:r w:rsidRPr="002F2913">
        <w:rPr>
          <w:rFonts w:ascii="Times New Roman" w:hAnsi="Times New Roman"/>
          <w:b/>
        </w:rPr>
        <w:t>1</w:t>
      </w:r>
      <w:r w:rsidR="009575CB" w:rsidRPr="002F2913">
        <w:rPr>
          <w:rFonts w:ascii="Times New Roman" w:hAnsi="Times New Roman"/>
          <w:b/>
        </w:rPr>
        <w:t>,</w:t>
      </w:r>
      <w:proofErr w:type="gramEnd"/>
      <w:r w:rsidR="009575CB" w:rsidRPr="002F2913">
        <w:rPr>
          <w:rFonts w:ascii="Times New Roman" w:hAnsi="Times New Roman"/>
          <w:b/>
        </w:rPr>
        <w:t xml:space="preserve"> May</w:t>
      </w:r>
      <w:r w:rsidR="00093E82" w:rsidRPr="002F2913">
        <w:rPr>
          <w:rFonts w:ascii="Times New Roman" w:hAnsi="Times New Roman"/>
          <w:b/>
        </w:rPr>
        <w:t xml:space="preserve"> 18</w:t>
      </w:r>
      <w:r w:rsidR="00093E82" w:rsidRPr="002F2913">
        <w:rPr>
          <w:rFonts w:ascii="Times New Roman" w:hAnsi="Times New Roman"/>
          <w:b/>
          <w:vertAlign w:val="superscript"/>
        </w:rPr>
        <w:t>th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</w:p>
    <w:p w:rsidR="009575CB" w:rsidRPr="002F2913" w:rsidRDefault="009575CB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9:00 - 9:45</w:t>
      </w:r>
      <w:r w:rsidRPr="002F2913">
        <w:rPr>
          <w:rFonts w:ascii="Times New Roman" w:hAnsi="Times New Roman"/>
        </w:rPr>
        <w:tab/>
      </w:r>
      <w:r w:rsidRPr="002F2913">
        <w:rPr>
          <w:rFonts w:ascii="Times New Roman" w:hAnsi="Times New Roman"/>
        </w:rPr>
        <w:tab/>
        <w:t>Coffee – Welcome</w:t>
      </w:r>
    </w:p>
    <w:p w:rsidR="00AF4202" w:rsidRPr="002F2913" w:rsidRDefault="00AF4202" w:rsidP="0095773E">
      <w:pPr>
        <w:jc w:val="both"/>
        <w:rPr>
          <w:rFonts w:ascii="Times New Roman" w:hAnsi="Times New Roman"/>
          <w:i/>
        </w:rPr>
      </w:pPr>
      <w:r w:rsidRPr="002F2913">
        <w:rPr>
          <w:rFonts w:ascii="Times New Roman" w:hAnsi="Times New Roman"/>
        </w:rPr>
        <w:t>9:30 - 9:45</w:t>
      </w:r>
      <w:r w:rsidRPr="002F2913">
        <w:rPr>
          <w:rFonts w:ascii="Times New Roman" w:hAnsi="Times New Roman"/>
        </w:rPr>
        <w:tab/>
      </w:r>
      <w:r w:rsidRPr="002F2913">
        <w:rPr>
          <w:rFonts w:ascii="Times New Roman" w:hAnsi="Times New Roman"/>
        </w:rPr>
        <w:tab/>
        <w:t>Introduction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</w:p>
    <w:p w:rsidR="00113C53" w:rsidRDefault="00AF4202" w:rsidP="0095773E">
      <w:pPr>
        <w:tabs>
          <w:tab w:val="left" w:pos="1453"/>
        </w:tabs>
        <w:jc w:val="both"/>
        <w:rPr>
          <w:rFonts w:ascii="Times New Roman" w:hAnsi="Times New Roman"/>
          <w:b/>
        </w:rPr>
      </w:pPr>
      <w:proofErr w:type="gramStart"/>
      <w:r w:rsidRPr="002F2913">
        <w:rPr>
          <w:rFonts w:ascii="Times New Roman" w:hAnsi="Times New Roman"/>
          <w:b/>
        </w:rPr>
        <w:t>Session 1</w:t>
      </w:r>
      <w:r w:rsidR="00093E82" w:rsidRPr="002F2913">
        <w:rPr>
          <w:rFonts w:ascii="Times New Roman" w:hAnsi="Times New Roman"/>
          <w:b/>
        </w:rPr>
        <w:t>.</w:t>
      </w:r>
      <w:proofErr w:type="gramEnd"/>
      <w:r w:rsidR="00093E82" w:rsidRPr="002F2913">
        <w:rPr>
          <w:rFonts w:ascii="Times New Roman" w:hAnsi="Times New Roman"/>
          <w:b/>
        </w:rPr>
        <w:t xml:space="preserve"> </w:t>
      </w:r>
      <w:r w:rsidR="00ED33C8" w:rsidRPr="002F2913">
        <w:rPr>
          <w:rFonts w:ascii="Times New Roman" w:hAnsi="Times New Roman"/>
          <w:b/>
        </w:rPr>
        <w:t>GSH-related mechanisms and enzymes</w:t>
      </w:r>
    </w:p>
    <w:p w:rsidR="00AF4202" w:rsidRPr="002F2913" w:rsidRDefault="00AF4202" w:rsidP="0095773E">
      <w:pPr>
        <w:tabs>
          <w:tab w:val="left" w:pos="1453"/>
        </w:tabs>
        <w:jc w:val="both"/>
        <w:rPr>
          <w:rFonts w:ascii="Times New Roman" w:hAnsi="Times New Roman"/>
          <w:b/>
        </w:rPr>
      </w:pPr>
      <w:r w:rsidRPr="002F2913">
        <w:rPr>
          <w:rFonts w:ascii="Times New Roman" w:hAnsi="Times New Roman"/>
          <w:b/>
        </w:rPr>
        <w:tab/>
      </w:r>
      <w:r w:rsidRPr="002F2913">
        <w:rPr>
          <w:rFonts w:ascii="Times New Roman" w:hAnsi="Times New Roman"/>
          <w:b/>
        </w:rPr>
        <w:tab/>
      </w:r>
    </w:p>
    <w:p w:rsidR="00AF4202" w:rsidRPr="008E6AAC" w:rsidRDefault="00093E82" w:rsidP="0095773E">
      <w:pPr>
        <w:jc w:val="both"/>
        <w:rPr>
          <w:rFonts w:ascii="Times New Roman" w:eastAsia="Times New Roman" w:hAnsi="Times New Roman"/>
          <w:lang w:val="fr-FR" w:eastAsia="fr-FR"/>
        </w:rPr>
      </w:pPr>
      <w:r w:rsidRPr="002F2913">
        <w:rPr>
          <w:rFonts w:ascii="Times New Roman" w:hAnsi="Times New Roman"/>
        </w:rPr>
        <w:t>10:00 - 10:30</w:t>
      </w:r>
      <w:r w:rsidRPr="002F2913">
        <w:rPr>
          <w:rFonts w:ascii="Times New Roman" w:hAnsi="Times New Roman"/>
        </w:rPr>
        <w:tab/>
      </w:r>
      <w:proofErr w:type="gramStart"/>
      <w:r w:rsidR="00113C53">
        <w:rPr>
          <w:rFonts w:ascii="Times New Roman" w:hAnsi="Times New Roman"/>
        </w:rPr>
        <w:t>P</w:t>
      </w:r>
      <w:r w:rsidR="009575CB" w:rsidRPr="002F2913">
        <w:rPr>
          <w:rFonts w:ascii="Times New Roman" w:hAnsi="Times New Roman"/>
        </w:rPr>
        <w:t>lenary</w:t>
      </w:r>
      <w:proofErr w:type="gramEnd"/>
      <w:r w:rsidR="009575CB" w:rsidRPr="002F2913">
        <w:rPr>
          <w:rFonts w:ascii="Times New Roman" w:hAnsi="Times New Roman"/>
        </w:rPr>
        <w:t xml:space="preserve"> lecture</w:t>
      </w:r>
      <w:r w:rsidR="00ED33C8" w:rsidRPr="002F2913">
        <w:rPr>
          <w:rFonts w:ascii="Times New Roman" w:hAnsi="Times New Roman"/>
        </w:rPr>
        <w:t xml:space="preserve"> by A</w:t>
      </w:r>
      <w:r w:rsidRPr="002F2913">
        <w:rPr>
          <w:rFonts w:ascii="Times New Roman" w:hAnsi="Times New Roman"/>
        </w:rPr>
        <w:t>.</w:t>
      </w:r>
      <w:r w:rsidR="00ED33C8" w:rsidRPr="002F2913">
        <w:rPr>
          <w:rFonts w:ascii="Times New Roman" w:hAnsi="Times New Roman"/>
        </w:rPr>
        <w:t xml:space="preserve"> Meyer</w:t>
      </w:r>
      <w:r w:rsidRPr="002F2913">
        <w:rPr>
          <w:rFonts w:ascii="Times New Roman" w:hAnsi="Times New Roman"/>
        </w:rPr>
        <w:t xml:space="preserve"> (</w:t>
      </w:r>
      <w:r w:rsidRPr="00093E82">
        <w:rPr>
          <w:rFonts w:ascii="Times New Roman" w:eastAsia="Times New Roman" w:hAnsi="Times New Roman"/>
          <w:lang w:eastAsia="fr-FR"/>
        </w:rPr>
        <w:t xml:space="preserve">Univ. </w:t>
      </w:r>
      <w:r w:rsidRPr="008E6AAC">
        <w:rPr>
          <w:rFonts w:ascii="Times New Roman" w:eastAsia="Times New Roman" w:hAnsi="Times New Roman"/>
          <w:lang w:val="fr-FR" w:eastAsia="fr-FR"/>
        </w:rPr>
        <w:t>Bonn)</w:t>
      </w:r>
    </w:p>
    <w:p w:rsidR="002F2913" w:rsidRPr="008216E3" w:rsidRDefault="002F2913" w:rsidP="0095773E">
      <w:pPr>
        <w:jc w:val="both"/>
        <w:rPr>
          <w:rFonts w:ascii="Times New Roman" w:hAnsi="Times New Roman"/>
          <w:sz w:val="20"/>
          <w:szCs w:val="20"/>
          <w:lang w:val="fr-FR"/>
        </w:rPr>
      </w:pPr>
      <w:r w:rsidRPr="008216E3">
        <w:rPr>
          <w:rFonts w:ascii="Times New Roman" w:eastAsia="Times New Roman" w:hAnsi="Times New Roman"/>
          <w:sz w:val="20"/>
          <w:szCs w:val="20"/>
          <w:lang w:val="fr-FR" w:eastAsia="fr-FR"/>
        </w:rPr>
        <w:tab/>
      </w:r>
      <w:r w:rsidRPr="008216E3">
        <w:rPr>
          <w:rFonts w:ascii="Times New Roman" w:eastAsia="Times New Roman" w:hAnsi="Times New Roman"/>
          <w:sz w:val="20"/>
          <w:szCs w:val="20"/>
          <w:lang w:val="fr-FR" w:eastAsia="fr-FR"/>
        </w:rPr>
        <w:tab/>
      </w:r>
      <w:r w:rsidR="008216E3" w:rsidRPr="008216E3">
        <w:rPr>
          <w:rFonts w:ascii="Times New Roman" w:eastAsia="Times New Roman" w:hAnsi="Times New Roman"/>
          <w:sz w:val="20"/>
          <w:szCs w:val="20"/>
          <w:lang w:val="fr-FR" w:eastAsia="fr-FR"/>
        </w:rPr>
        <w:t xml:space="preserve">To </w:t>
      </w:r>
      <w:proofErr w:type="spellStart"/>
      <w:r w:rsidR="008216E3" w:rsidRPr="008216E3">
        <w:rPr>
          <w:rFonts w:ascii="Times New Roman" w:eastAsia="Times New Roman" w:hAnsi="Times New Roman"/>
          <w:sz w:val="20"/>
          <w:szCs w:val="20"/>
          <w:lang w:val="fr-FR" w:eastAsia="fr-FR"/>
        </w:rPr>
        <w:t>be</w:t>
      </w:r>
      <w:proofErr w:type="spellEnd"/>
      <w:r w:rsidR="008216E3" w:rsidRPr="008216E3">
        <w:rPr>
          <w:rFonts w:ascii="Times New Roman" w:eastAsia="Times New Roman" w:hAnsi="Times New Roman"/>
          <w:sz w:val="20"/>
          <w:szCs w:val="20"/>
          <w:lang w:val="fr-FR" w:eastAsia="fr-FR"/>
        </w:rPr>
        <w:t xml:space="preserve"> </w:t>
      </w:r>
      <w:proofErr w:type="spellStart"/>
      <w:r w:rsidR="008216E3" w:rsidRPr="008216E3">
        <w:rPr>
          <w:rFonts w:ascii="Times New Roman" w:eastAsia="Times New Roman" w:hAnsi="Times New Roman"/>
          <w:sz w:val="20"/>
          <w:szCs w:val="20"/>
          <w:lang w:val="fr-FR" w:eastAsia="fr-FR"/>
        </w:rPr>
        <w:t>determined</w:t>
      </w:r>
      <w:proofErr w:type="spellEnd"/>
    </w:p>
    <w:p w:rsidR="002F2913" w:rsidRPr="008E6AAC" w:rsidRDefault="00AF4202" w:rsidP="0095773E">
      <w:pPr>
        <w:jc w:val="both"/>
        <w:rPr>
          <w:rFonts w:ascii="Times New Roman" w:hAnsi="Times New Roman"/>
          <w:lang w:val="fr-FR"/>
        </w:rPr>
      </w:pPr>
      <w:r w:rsidRPr="008E6AAC">
        <w:rPr>
          <w:rFonts w:ascii="Times New Roman" w:hAnsi="Times New Roman"/>
          <w:lang w:val="fr-FR"/>
        </w:rPr>
        <w:t>10:</w:t>
      </w:r>
      <w:r w:rsidR="009575CB" w:rsidRPr="008E6AAC">
        <w:rPr>
          <w:rFonts w:ascii="Times New Roman" w:hAnsi="Times New Roman"/>
          <w:lang w:val="fr-FR"/>
        </w:rPr>
        <w:t>30 - 10</w:t>
      </w:r>
      <w:r w:rsidRPr="008E6AAC">
        <w:rPr>
          <w:rFonts w:ascii="Times New Roman" w:hAnsi="Times New Roman"/>
          <w:lang w:val="fr-FR"/>
        </w:rPr>
        <w:t>:</w:t>
      </w:r>
      <w:r w:rsidR="009575CB" w:rsidRPr="008E6AAC">
        <w:rPr>
          <w:rFonts w:ascii="Times New Roman" w:hAnsi="Times New Roman"/>
          <w:lang w:val="fr-FR"/>
        </w:rPr>
        <w:t>50</w:t>
      </w:r>
      <w:r w:rsidR="002F2913" w:rsidRPr="008E6AAC">
        <w:rPr>
          <w:rFonts w:ascii="Times New Roman" w:hAnsi="Times New Roman"/>
          <w:lang w:val="fr-FR"/>
        </w:rPr>
        <w:tab/>
      </w:r>
      <w:r w:rsidR="00093E82" w:rsidRPr="008E6AAC">
        <w:rPr>
          <w:rFonts w:ascii="Times New Roman" w:hAnsi="Times New Roman"/>
          <w:lang w:val="fr-FR"/>
        </w:rPr>
        <w:t xml:space="preserve">A. </w:t>
      </w:r>
      <w:proofErr w:type="spellStart"/>
      <w:r w:rsidR="00093E82" w:rsidRPr="008E6AAC">
        <w:rPr>
          <w:rFonts w:ascii="Times New Roman" w:hAnsi="Times New Roman"/>
          <w:lang w:val="fr-FR"/>
        </w:rPr>
        <w:t>Hecker</w:t>
      </w:r>
      <w:proofErr w:type="spellEnd"/>
      <w:r w:rsidR="00093E82" w:rsidRPr="008E6AAC">
        <w:rPr>
          <w:rFonts w:ascii="Times New Roman" w:hAnsi="Times New Roman"/>
          <w:lang w:val="fr-FR"/>
        </w:rPr>
        <w:t xml:space="preserve"> (</w:t>
      </w:r>
      <w:proofErr w:type="spellStart"/>
      <w:r w:rsidR="00093E82" w:rsidRPr="008E6AAC">
        <w:rPr>
          <w:rFonts w:ascii="Times New Roman" w:hAnsi="Times New Roman"/>
          <w:lang w:val="fr-FR"/>
        </w:rPr>
        <w:t>Univ</w:t>
      </w:r>
      <w:proofErr w:type="spellEnd"/>
      <w:r w:rsidR="00093E82" w:rsidRPr="008E6AAC">
        <w:rPr>
          <w:rFonts w:ascii="Times New Roman" w:hAnsi="Times New Roman"/>
          <w:lang w:val="fr-FR"/>
        </w:rPr>
        <w:t>. Lorraine)</w:t>
      </w:r>
    </w:p>
    <w:p w:rsidR="00AF4202" w:rsidRPr="002F2913" w:rsidRDefault="002F2913" w:rsidP="002F2913">
      <w:pPr>
        <w:ind w:left="1440"/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  <w:sz w:val="20"/>
          <w:szCs w:val="20"/>
        </w:rPr>
        <w:t xml:space="preserve">Structure-function analysis of poplar </w:t>
      </w:r>
      <w:proofErr w:type="spellStart"/>
      <w:r w:rsidRPr="002F2913">
        <w:rPr>
          <w:rFonts w:ascii="Times New Roman" w:hAnsi="Times New Roman"/>
          <w:sz w:val="20"/>
          <w:szCs w:val="20"/>
        </w:rPr>
        <w:t>dehydroascorbate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2913">
        <w:rPr>
          <w:rFonts w:ascii="Times New Roman" w:hAnsi="Times New Roman"/>
          <w:sz w:val="20"/>
          <w:szCs w:val="20"/>
        </w:rPr>
        <w:t>reductases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, key enzymes involved in the </w:t>
      </w:r>
      <w:r w:rsidR="00113C53">
        <w:rPr>
          <w:rFonts w:ascii="Times New Roman" w:hAnsi="Times New Roman"/>
          <w:sz w:val="20"/>
          <w:szCs w:val="20"/>
        </w:rPr>
        <w:t xml:space="preserve">recycling of </w:t>
      </w:r>
      <w:proofErr w:type="spellStart"/>
      <w:r w:rsidR="00113C53">
        <w:rPr>
          <w:rFonts w:ascii="Times New Roman" w:hAnsi="Times New Roman"/>
          <w:sz w:val="20"/>
          <w:szCs w:val="20"/>
        </w:rPr>
        <w:t>ascorbate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in plants</w:t>
      </w:r>
    </w:p>
    <w:p w:rsidR="00AF4202" w:rsidRDefault="009575CB" w:rsidP="0095773E">
      <w:pPr>
        <w:jc w:val="both"/>
        <w:rPr>
          <w:rFonts w:ascii="Times New Roman" w:eastAsia="Times New Roman" w:hAnsi="Times New Roman"/>
          <w:lang w:eastAsia="fr-FR"/>
        </w:rPr>
      </w:pPr>
      <w:r w:rsidRPr="002F2913">
        <w:rPr>
          <w:rFonts w:ascii="Times New Roman" w:hAnsi="Times New Roman"/>
        </w:rPr>
        <w:t xml:space="preserve">10:50 </w:t>
      </w:r>
      <w:r w:rsidR="00AF4202" w:rsidRPr="002F2913">
        <w:rPr>
          <w:rFonts w:ascii="Times New Roman" w:hAnsi="Times New Roman"/>
        </w:rPr>
        <w:t>- 11:</w:t>
      </w:r>
      <w:r w:rsidR="002F2913">
        <w:rPr>
          <w:rFonts w:ascii="Times New Roman" w:hAnsi="Times New Roman"/>
        </w:rPr>
        <w:t>10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C. </w:t>
      </w:r>
      <w:proofErr w:type="spellStart"/>
      <w:r w:rsidR="00ED33C8" w:rsidRPr="002F2913">
        <w:rPr>
          <w:rFonts w:ascii="Times New Roman" w:hAnsi="Times New Roman"/>
        </w:rPr>
        <w:t>Riondet</w:t>
      </w:r>
      <w:proofErr w:type="spellEnd"/>
      <w:r w:rsidR="00093E82" w:rsidRPr="002F2913">
        <w:rPr>
          <w:rFonts w:ascii="Times New Roman" w:hAnsi="Times New Roman"/>
        </w:rPr>
        <w:t xml:space="preserve"> (</w:t>
      </w:r>
      <w:r w:rsidR="00093E82" w:rsidRPr="00093E82">
        <w:rPr>
          <w:rFonts w:ascii="Times New Roman" w:eastAsia="Times New Roman" w:hAnsi="Times New Roman"/>
          <w:lang w:eastAsia="fr-FR"/>
        </w:rPr>
        <w:t>Univ. Perpignan</w:t>
      </w:r>
      <w:r w:rsidR="00093E82" w:rsidRPr="002F2913">
        <w:rPr>
          <w:rFonts w:ascii="Times New Roman" w:eastAsia="Times New Roman" w:hAnsi="Times New Roman"/>
          <w:lang w:eastAsia="fr-FR"/>
        </w:rPr>
        <w:t>)</w:t>
      </w:r>
    </w:p>
    <w:p w:rsidR="002F2913" w:rsidRPr="002F291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GRXS17, an iron-sulfur </w:t>
      </w:r>
      <w:proofErr w:type="spellStart"/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>glutaredoxin</w:t>
      </w:r>
      <w:proofErr w:type="spellEnd"/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 xml:space="preserve"> is acting in </w:t>
      </w:r>
      <w:proofErr w:type="spellStart"/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>meristem</w:t>
      </w:r>
      <w:proofErr w:type="spellEnd"/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 xml:space="preserve"> development and heat stress tolerance</w:t>
      </w:r>
    </w:p>
    <w:p w:rsidR="009E5CFF" w:rsidRDefault="009E5CFF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11:</w:t>
      </w:r>
      <w:r w:rsidR="009575CB" w:rsidRPr="002F2913">
        <w:rPr>
          <w:rFonts w:ascii="Times New Roman" w:hAnsi="Times New Roman"/>
        </w:rPr>
        <w:t>10</w:t>
      </w:r>
      <w:r w:rsidRPr="002F2913">
        <w:rPr>
          <w:rFonts w:ascii="Times New Roman" w:hAnsi="Times New Roman"/>
        </w:rPr>
        <w:t xml:space="preserve"> - </w:t>
      </w:r>
      <w:r w:rsidR="009575CB" w:rsidRPr="002F2913">
        <w:rPr>
          <w:rFonts w:ascii="Times New Roman" w:hAnsi="Times New Roman"/>
        </w:rPr>
        <w:t>11:</w:t>
      </w:r>
      <w:r w:rsidR="002F2913">
        <w:rPr>
          <w:rFonts w:ascii="Times New Roman" w:hAnsi="Times New Roman"/>
        </w:rPr>
        <w:t>30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T. </w:t>
      </w:r>
      <w:proofErr w:type="spellStart"/>
      <w:r w:rsidR="00ED33C8" w:rsidRPr="002F2913">
        <w:rPr>
          <w:rFonts w:ascii="Times New Roman" w:hAnsi="Times New Roman"/>
        </w:rPr>
        <w:t>Roret</w:t>
      </w:r>
      <w:proofErr w:type="spellEnd"/>
      <w:r w:rsidR="00093E82" w:rsidRPr="002F2913">
        <w:rPr>
          <w:rFonts w:ascii="Times New Roman" w:hAnsi="Times New Roman"/>
        </w:rPr>
        <w:t xml:space="preserve"> (Univ. Lorraine)</w:t>
      </w:r>
    </w:p>
    <w:p w:rsidR="002F2913" w:rsidRPr="008216E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8216E3">
        <w:rPr>
          <w:rFonts w:ascii="Times New Roman" w:hAnsi="Times New Roman"/>
          <w:sz w:val="20"/>
          <w:szCs w:val="20"/>
        </w:rPr>
        <w:tab/>
      </w:r>
      <w:r w:rsidRPr="008216E3">
        <w:rPr>
          <w:rFonts w:ascii="Times New Roman" w:hAnsi="Times New Roman"/>
          <w:sz w:val="20"/>
          <w:szCs w:val="20"/>
        </w:rPr>
        <w:tab/>
      </w:r>
      <w:r w:rsidR="008216E3" w:rsidRPr="008216E3">
        <w:rPr>
          <w:rFonts w:ascii="Times New Roman" w:hAnsi="Times New Roman"/>
          <w:sz w:val="20"/>
          <w:szCs w:val="20"/>
        </w:rPr>
        <w:t xml:space="preserve">Diverse structural forms involving </w:t>
      </w:r>
      <w:proofErr w:type="spellStart"/>
      <w:r w:rsidR="008216E3" w:rsidRPr="008216E3">
        <w:rPr>
          <w:rFonts w:ascii="Times New Roman" w:hAnsi="Times New Roman"/>
          <w:sz w:val="20"/>
          <w:szCs w:val="20"/>
        </w:rPr>
        <w:t>BolA</w:t>
      </w:r>
      <w:proofErr w:type="spellEnd"/>
      <w:r w:rsidR="008216E3" w:rsidRPr="008216E3">
        <w:rPr>
          <w:rFonts w:ascii="Times New Roman" w:hAnsi="Times New Roman"/>
          <w:sz w:val="20"/>
          <w:szCs w:val="20"/>
        </w:rPr>
        <w:t xml:space="preserve"> proteins</w:t>
      </w:r>
    </w:p>
    <w:p w:rsidR="00AF4202" w:rsidRPr="002F2913" w:rsidRDefault="009575CB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 xml:space="preserve">11:30 </w:t>
      </w:r>
      <w:r w:rsidR="00515259" w:rsidRPr="002F2913">
        <w:rPr>
          <w:rFonts w:ascii="Times New Roman" w:hAnsi="Times New Roman"/>
        </w:rPr>
        <w:t>-</w:t>
      </w:r>
      <w:r w:rsidRPr="002F2913">
        <w:rPr>
          <w:rFonts w:ascii="Times New Roman" w:hAnsi="Times New Roman"/>
        </w:rPr>
        <w:t xml:space="preserve"> </w:t>
      </w:r>
      <w:r w:rsidR="00515259" w:rsidRPr="002F2913">
        <w:rPr>
          <w:rFonts w:ascii="Times New Roman" w:hAnsi="Times New Roman"/>
        </w:rPr>
        <w:t>12:00</w:t>
      </w:r>
      <w:r w:rsidR="002F2913">
        <w:rPr>
          <w:rFonts w:ascii="Times New Roman" w:hAnsi="Times New Roman"/>
        </w:rPr>
        <w:tab/>
      </w:r>
      <w:proofErr w:type="gramStart"/>
      <w:r w:rsidR="00113C53">
        <w:rPr>
          <w:rFonts w:ascii="Times New Roman" w:hAnsi="Times New Roman"/>
        </w:rPr>
        <w:t>P</w:t>
      </w:r>
      <w:r w:rsidR="00515259" w:rsidRPr="002F2913">
        <w:rPr>
          <w:rFonts w:ascii="Times New Roman" w:hAnsi="Times New Roman"/>
        </w:rPr>
        <w:t>lenary</w:t>
      </w:r>
      <w:proofErr w:type="gramEnd"/>
      <w:r w:rsidR="00515259" w:rsidRPr="002F2913">
        <w:rPr>
          <w:rFonts w:ascii="Times New Roman" w:hAnsi="Times New Roman"/>
        </w:rPr>
        <w:t xml:space="preserve"> lecture</w:t>
      </w:r>
      <w:r w:rsidR="00ED33C8" w:rsidRPr="002F2913">
        <w:rPr>
          <w:rFonts w:ascii="Times New Roman" w:hAnsi="Times New Roman"/>
        </w:rPr>
        <w:t xml:space="preserve"> by C</w:t>
      </w:r>
      <w:r w:rsidR="00093E82" w:rsidRPr="002F2913">
        <w:rPr>
          <w:rFonts w:ascii="Times New Roman" w:hAnsi="Times New Roman"/>
        </w:rPr>
        <w:t>.</w:t>
      </w:r>
      <w:r w:rsidR="00ED33C8" w:rsidRPr="002F2913">
        <w:rPr>
          <w:rFonts w:ascii="Times New Roman" w:hAnsi="Times New Roman"/>
        </w:rPr>
        <w:t xml:space="preserve"> </w:t>
      </w:r>
      <w:proofErr w:type="spellStart"/>
      <w:r w:rsidR="00ED33C8" w:rsidRPr="002F2913">
        <w:rPr>
          <w:rFonts w:ascii="Times New Roman" w:hAnsi="Times New Roman"/>
        </w:rPr>
        <w:t>Gatz</w:t>
      </w:r>
      <w:proofErr w:type="spellEnd"/>
      <w:r w:rsidR="00093E82" w:rsidRPr="002F2913">
        <w:rPr>
          <w:rFonts w:ascii="Times New Roman" w:hAnsi="Times New Roman"/>
        </w:rPr>
        <w:t xml:space="preserve"> (Univ. </w:t>
      </w:r>
      <w:proofErr w:type="spellStart"/>
      <w:r w:rsidR="00093E82" w:rsidRPr="00093E82">
        <w:rPr>
          <w:rFonts w:ascii="Times New Roman" w:eastAsia="Times New Roman" w:hAnsi="Times New Roman"/>
          <w:lang w:eastAsia="fr-FR"/>
        </w:rPr>
        <w:t>Göttingen</w:t>
      </w:r>
      <w:proofErr w:type="spellEnd"/>
      <w:r w:rsidR="00093E82" w:rsidRPr="002F2913">
        <w:rPr>
          <w:rFonts w:ascii="Times New Roman" w:eastAsia="Times New Roman" w:hAnsi="Times New Roman"/>
          <w:lang w:eastAsia="fr-FR"/>
        </w:rPr>
        <w:t>)</w:t>
      </w:r>
    </w:p>
    <w:p w:rsidR="002F2913" w:rsidRPr="002F291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  <w:t xml:space="preserve">CC-type </w:t>
      </w:r>
      <w:proofErr w:type="spellStart"/>
      <w:r w:rsidRPr="002F2913">
        <w:rPr>
          <w:rFonts w:ascii="Times New Roman" w:hAnsi="Times New Roman"/>
          <w:sz w:val="20"/>
          <w:szCs w:val="20"/>
        </w:rPr>
        <w:t>glutaredoxins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interact with TIFY proteins to regulate transcription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12:</w:t>
      </w:r>
      <w:r w:rsidR="009575CB" w:rsidRPr="002F2913">
        <w:rPr>
          <w:rFonts w:ascii="Times New Roman" w:hAnsi="Times New Roman"/>
        </w:rPr>
        <w:t>00</w:t>
      </w:r>
      <w:r w:rsidRPr="002F2913">
        <w:rPr>
          <w:rFonts w:ascii="Times New Roman" w:hAnsi="Times New Roman"/>
        </w:rPr>
        <w:t xml:space="preserve"> - 1</w:t>
      </w:r>
      <w:r w:rsidR="009575CB" w:rsidRPr="002F2913">
        <w:rPr>
          <w:rFonts w:ascii="Times New Roman" w:hAnsi="Times New Roman"/>
        </w:rPr>
        <w:t>3</w:t>
      </w:r>
      <w:r w:rsidRPr="002F2913">
        <w:rPr>
          <w:rFonts w:ascii="Times New Roman" w:hAnsi="Times New Roman"/>
        </w:rPr>
        <w:t>:</w:t>
      </w:r>
      <w:r w:rsidR="009575CB" w:rsidRPr="002F2913">
        <w:rPr>
          <w:rFonts w:ascii="Times New Roman" w:hAnsi="Times New Roman"/>
        </w:rPr>
        <w:t>3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Pr="002F2913">
        <w:rPr>
          <w:rFonts w:ascii="Times New Roman" w:hAnsi="Times New Roman"/>
        </w:rPr>
        <w:t>Lunch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</w:t>
      </w:r>
      <w:r w:rsidR="009575CB" w:rsidRPr="002F2913">
        <w:rPr>
          <w:rFonts w:ascii="Times New Roman" w:hAnsi="Times New Roman"/>
        </w:rPr>
        <w:t>3</w:t>
      </w:r>
      <w:r w:rsidRPr="002F2913">
        <w:rPr>
          <w:rFonts w:ascii="Times New Roman" w:hAnsi="Times New Roman"/>
        </w:rPr>
        <w:t>:</w:t>
      </w:r>
      <w:r w:rsidR="009575CB" w:rsidRPr="002F2913">
        <w:rPr>
          <w:rFonts w:ascii="Times New Roman" w:hAnsi="Times New Roman"/>
        </w:rPr>
        <w:t>3</w:t>
      </w:r>
      <w:r w:rsidR="002F2913">
        <w:rPr>
          <w:rFonts w:ascii="Times New Roman" w:hAnsi="Times New Roman"/>
        </w:rPr>
        <w:t>0 - 16:00</w:t>
      </w:r>
      <w:r w:rsidR="002F2913">
        <w:rPr>
          <w:rFonts w:ascii="Times New Roman" w:hAnsi="Times New Roman"/>
        </w:rPr>
        <w:tab/>
      </w:r>
      <w:r w:rsidRPr="002F2913">
        <w:rPr>
          <w:rFonts w:ascii="Times New Roman" w:hAnsi="Times New Roman"/>
        </w:rPr>
        <w:t>Poster session</w:t>
      </w:r>
    </w:p>
    <w:p w:rsidR="00AF4202" w:rsidRPr="002F2913" w:rsidRDefault="002F2913" w:rsidP="009577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16:00 - 16:30</w:t>
      </w:r>
      <w:r>
        <w:rPr>
          <w:rFonts w:ascii="Times New Roman" w:hAnsi="Times New Roman"/>
        </w:rPr>
        <w:tab/>
      </w:r>
      <w:r w:rsidR="00AF4202" w:rsidRPr="002F2913">
        <w:rPr>
          <w:rFonts w:ascii="Times New Roman" w:hAnsi="Times New Roman"/>
        </w:rPr>
        <w:t>Coffee break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</w:p>
    <w:p w:rsidR="00113C53" w:rsidRDefault="00093E82" w:rsidP="00093E82">
      <w:pPr>
        <w:tabs>
          <w:tab w:val="left" w:pos="1453"/>
        </w:tabs>
        <w:jc w:val="both"/>
        <w:rPr>
          <w:rFonts w:ascii="Times New Roman" w:hAnsi="Times New Roman"/>
          <w:b/>
        </w:rPr>
      </w:pPr>
      <w:proofErr w:type="gramStart"/>
      <w:r w:rsidRPr="002F2913">
        <w:rPr>
          <w:rFonts w:ascii="Times New Roman" w:hAnsi="Times New Roman"/>
          <w:b/>
        </w:rPr>
        <w:t>Session 1.</w:t>
      </w:r>
      <w:proofErr w:type="gramEnd"/>
      <w:r w:rsidRPr="002F2913">
        <w:rPr>
          <w:rFonts w:ascii="Times New Roman" w:hAnsi="Times New Roman"/>
          <w:b/>
        </w:rPr>
        <w:t xml:space="preserve"> GSH-related mechanisms and enzymes </w:t>
      </w:r>
    </w:p>
    <w:p w:rsidR="00093E82" w:rsidRPr="002F2913" w:rsidRDefault="00093E82" w:rsidP="00093E82">
      <w:pPr>
        <w:tabs>
          <w:tab w:val="left" w:pos="1453"/>
        </w:tabs>
        <w:jc w:val="both"/>
        <w:rPr>
          <w:rFonts w:ascii="Times New Roman" w:hAnsi="Times New Roman"/>
          <w:b/>
        </w:rPr>
      </w:pPr>
      <w:r w:rsidRPr="002F2913">
        <w:rPr>
          <w:rFonts w:ascii="Times New Roman" w:hAnsi="Times New Roman"/>
          <w:b/>
        </w:rPr>
        <w:tab/>
      </w:r>
      <w:r w:rsidRPr="002F2913">
        <w:rPr>
          <w:rFonts w:ascii="Times New Roman" w:hAnsi="Times New Roman"/>
          <w:b/>
        </w:rPr>
        <w:tab/>
      </w:r>
    </w:p>
    <w:p w:rsidR="00AF4202" w:rsidRPr="002F2913" w:rsidRDefault="002F2913" w:rsidP="009577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16:30 - 17:00</w:t>
      </w:r>
      <w:r>
        <w:rPr>
          <w:rFonts w:ascii="Times New Roman" w:hAnsi="Times New Roman"/>
        </w:rPr>
        <w:tab/>
      </w:r>
      <w:proofErr w:type="gramStart"/>
      <w:r w:rsidR="00113C53">
        <w:rPr>
          <w:rFonts w:ascii="Times New Roman" w:hAnsi="Times New Roman"/>
        </w:rPr>
        <w:t>P</w:t>
      </w:r>
      <w:r w:rsidR="009575CB" w:rsidRPr="002F2913">
        <w:rPr>
          <w:rFonts w:ascii="Times New Roman" w:hAnsi="Times New Roman"/>
        </w:rPr>
        <w:t>lenary</w:t>
      </w:r>
      <w:proofErr w:type="gramEnd"/>
      <w:r w:rsidR="009575CB" w:rsidRPr="002F2913">
        <w:rPr>
          <w:rFonts w:ascii="Times New Roman" w:hAnsi="Times New Roman"/>
        </w:rPr>
        <w:t xml:space="preserve"> lecture</w:t>
      </w:r>
      <w:r w:rsidR="00ED33C8" w:rsidRPr="002F2913">
        <w:rPr>
          <w:rFonts w:ascii="Times New Roman" w:hAnsi="Times New Roman"/>
        </w:rPr>
        <w:t xml:space="preserve"> by</w:t>
      </w:r>
      <w:r w:rsidR="00917880" w:rsidRPr="002F2913">
        <w:rPr>
          <w:rFonts w:ascii="Times New Roman" w:hAnsi="Times New Roman"/>
        </w:rPr>
        <w:t xml:space="preserve"> </w:t>
      </w:r>
      <w:r w:rsidR="00093E82" w:rsidRPr="002F2913">
        <w:rPr>
          <w:rFonts w:ascii="Times New Roman" w:hAnsi="Times New Roman"/>
        </w:rPr>
        <w:t xml:space="preserve">C. </w:t>
      </w:r>
      <w:proofErr w:type="spellStart"/>
      <w:r w:rsidR="00093E82" w:rsidRPr="002F2913">
        <w:rPr>
          <w:rFonts w:ascii="Times New Roman" w:hAnsi="Times New Roman"/>
        </w:rPr>
        <w:t>Didierjean</w:t>
      </w:r>
      <w:proofErr w:type="spellEnd"/>
      <w:r w:rsidR="00093E82" w:rsidRPr="002F2913">
        <w:rPr>
          <w:rFonts w:ascii="Times New Roman" w:hAnsi="Times New Roman"/>
        </w:rPr>
        <w:t xml:space="preserve"> (Univ. Lorraine)</w:t>
      </w:r>
    </w:p>
    <w:p w:rsidR="002F2913" w:rsidRPr="008216E3" w:rsidRDefault="002F2913" w:rsidP="002F2913">
      <w:pPr>
        <w:rPr>
          <w:rFonts w:ascii="Times New Roman" w:hAnsi="Times New Roman"/>
          <w:sz w:val="20"/>
          <w:szCs w:val="20"/>
        </w:rPr>
      </w:pPr>
      <w:r w:rsidRPr="008216E3">
        <w:rPr>
          <w:rFonts w:ascii="Times New Roman" w:hAnsi="Times New Roman"/>
          <w:sz w:val="20"/>
          <w:szCs w:val="20"/>
        </w:rPr>
        <w:tab/>
      </w:r>
      <w:r w:rsidRPr="008216E3">
        <w:rPr>
          <w:rFonts w:ascii="Times New Roman" w:hAnsi="Times New Roman"/>
          <w:sz w:val="20"/>
          <w:szCs w:val="20"/>
        </w:rPr>
        <w:tab/>
      </w:r>
      <w:r w:rsidR="008216E3" w:rsidRPr="008216E3">
        <w:rPr>
          <w:rFonts w:ascii="Times New Roman" w:hAnsi="Times New Roman"/>
          <w:sz w:val="20"/>
          <w:szCs w:val="20"/>
        </w:rPr>
        <w:t xml:space="preserve">Structure function relationship studies of the fungal </w:t>
      </w:r>
      <w:proofErr w:type="spellStart"/>
      <w:r w:rsidR="008216E3" w:rsidRPr="008216E3">
        <w:rPr>
          <w:rFonts w:ascii="Times New Roman" w:hAnsi="Times New Roman"/>
          <w:sz w:val="20"/>
          <w:szCs w:val="20"/>
        </w:rPr>
        <w:t>GSTome</w:t>
      </w:r>
      <w:proofErr w:type="spellEnd"/>
    </w:p>
    <w:p w:rsidR="002F2913" w:rsidRDefault="009575CB" w:rsidP="002F2913">
      <w:pPr>
        <w:rPr>
          <w:rFonts w:ascii="Times New Roman" w:eastAsia="Times New Roman" w:hAnsi="Times New Roman"/>
          <w:lang w:eastAsia="fr-FR"/>
        </w:rPr>
      </w:pPr>
      <w:r w:rsidRPr="002F2913">
        <w:rPr>
          <w:rFonts w:ascii="Times New Roman" w:hAnsi="Times New Roman"/>
        </w:rPr>
        <w:t>17:00 - 17:2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K. </w:t>
      </w:r>
      <w:proofErr w:type="spellStart"/>
      <w:r w:rsidR="00093E82" w:rsidRPr="002F2913">
        <w:rPr>
          <w:rFonts w:ascii="Times New Roman" w:hAnsi="Times New Roman"/>
        </w:rPr>
        <w:t>Diederich</w:t>
      </w:r>
      <w:proofErr w:type="spellEnd"/>
      <w:r w:rsidR="00093E82" w:rsidRPr="002F2913">
        <w:rPr>
          <w:rFonts w:ascii="Times New Roman" w:hAnsi="Times New Roman"/>
        </w:rPr>
        <w:t xml:space="preserve"> </w:t>
      </w:r>
      <w:r w:rsidR="002F2913" w:rsidRPr="002F2913">
        <w:rPr>
          <w:rFonts w:ascii="Times New Roman" w:hAnsi="Times New Roman"/>
        </w:rPr>
        <w:t>(</w:t>
      </w:r>
      <w:r w:rsidR="002F2913" w:rsidRPr="00093E82">
        <w:rPr>
          <w:rFonts w:ascii="Times New Roman" w:eastAsia="Times New Roman" w:hAnsi="Times New Roman"/>
          <w:lang w:eastAsia="fr-FR"/>
        </w:rPr>
        <w:t>Univ. Heidelberg</w:t>
      </w:r>
      <w:r w:rsidR="002F2913" w:rsidRPr="002F2913">
        <w:rPr>
          <w:rFonts w:ascii="Times New Roman" w:eastAsia="Times New Roman" w:hAnsi="Times New Roman"/>
          <w:lang w:eastAsia="fr-FR"/>
        </w:rPr>
        <w:t>)</w:t>
      </w:r>
    </w:p>
    <w:p w:rsidR="002F2913" w:rsidRPr="002F2913" w:rsidRDefault="002F2913" w:rsidP="002F2913">
      <w:pPr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ab/>
        <w:t>Stress-induced protein S-</w:t>
      </w:r>
      <w:proofErr w:type="spellStart"/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>glutathionylation</w:t>
      </w:r>
      <w:proofErr w:type="spellEnd"/>
      <w:r w:rsidRPr="002F2913">
        <w:rPr>
          <w:rFonts w:ascii="Times New Roman" w:eastAsia="Times New Roman" w:hAnsi="Times New Roman"/>
          <w:sz w:val="20"/>
          <w:szCs w:val="20"/>
          <w:lang w:eastAsia="fr-FR"/>
        </w:rPr>
        <w:t xml:space="preserve"> in trypanosomes</w:t>
      </w:r>
    </w:p>
    <w:p w:rsidR="00AF4202" w:rsidRDefault="009575CB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17:20 - 17</w:t>
      </w:r>
      <w:r w:rsidR="00AF4202" w:rsidRPr="002F2913">
        <w:rPr>
          <w:rFonts w:ascii="Times New Roman" w:hAnsi="Times New Roman"/>
        </w:rPr>
        <w:t>:</w:t>
      </w:r>
      <w:r w:rsidRPr="002F2913">
        <w:rPr>
          <w:rFonts w:ascii="Times New Roman" w:hAnsi="Times New Roman"/>
        </w:rPr>
        <w:t>4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H. </w:t>
      </w:r>
      <w:proofErr w:type="spellStart"/>
      <w:r w:rsidR="00917880" w:rsidRPr="002F2913">
        <w:rPr>
          <w:rFonts w:ascii="Times New Roman" w:hAnsi="Times New Roman"/>
        </w:rPr>
        <w:t>Pégeot</w:t>
      </w:r>
      <w:proofErr w:type="spellEnd"/>
      <w:r w:rsidR="00093E82" w:rsidRPr="002F2913">
        <w:rPr>
          <w:rFonts w:ascii="Times New Roman" w:hAnsi="Times New Roman"/>
        </w:rPr>
        <w:t xml:space="preserve"> (Univ. Lorraine)</w:t>
      </w:r>
    </w:p>
    <w:p w:rsidR="002F2913" w:rsidRPr="002F291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  <w:t xml:space="preserve">The poplar Phi class glutathione </w:t>
      </w:r>
      <w:proofErr w:type="spellStart"/>
      <w:r w:rsidRPr="002F2913">
        <w:rPr>
          <w:rFonts w:ascii="Times New Roman" w:hAnsi="Times New Roman"/>
          <w:sz w:val="20"/>
          <w:szCs w:val="20"/>
        </w:rPr>
        <w:t>transferase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in depth: expression, activity and structure</w:t>
      </w:r>
    </w:p>
    <w:p w:rsidR="00093E82" w:rsidRPr="002F2913" w:rsidRDefault="00093E82" w:rsidP="00093E82">
      <w:pPr>
        <w:jc w:val="both"/>
        <w:rPr>
          <w:rFonts w:ascii="Times New Roman" w:hAnsi="Times New Roman"/>
          <w:b/>
        </w:rPr>
      </w:pPr>
    </w:p>
    <w:p w:rsidR="00093E82" w:rsidRDefault="00093E82" w:rsidP="00093E82">
      <w:pPr>
        <w:jc w:val="both"/>
        <w:rPr>
          <w:rFonts w:ascii="Times New Roman" w:hAnsi="Times New Roman"/>
          <w:b/>
        </w:rPr>
      </w:pPr>
      <w:proofErr w:type="gramStart"/>
      <w:r w:rsidRPr="002F2913">
        <w:rPr>
          <w:rFonts w:ascii="Times New Roman" w:hAnsi="Times New Roman"/>
          <w:b/>
        </w:rPr>
        <w:t>Session 2.</w:t>
      </w:r>
      <w:proofErr w:type="gramEnd"/>
      <w:r w:rsidRPr="002F2913">
        <w:rPr>
          <w:rFonts w:ascii="Times New Roman" w:hAnsi="Times New Roman"/>
          <w:b/>
        </w:rPr>
        <w:t xml:space="preserve"> </w:t>
      </w:r>
      <w:proofErr w:type="spellStart"/>
      <w:r w:rsidRPr="002F2913">
        <w:rPr>
          <w:rFonts w:ascii="Times New Roman" w:hAnsi="Times New Roman"/>
          <w:b/>
        </w:rPr>
        <w:t>Trx</w:t>
      </w:r>
      <w:proofErr w:type="spellEnd"/>
      <w:r w:rsidRPr="002F2913">
        <w:rPr>
          <w:rFonts w:ascii="Times New Roman" w:hAnsi="Times New Roman"/>
          <w:b/>
        </w:rPr>
        <w:t>-dependent reactions</w:t>
      </w:r>
      <w:r w:rsidRPr="002F2913">
        <w:rPr>
          <w:rFonts w:ascii="Times New Roman" w:hAnsi="Times New Roman"/>
          <w:b/>
        </w:rPr>
        <w:tab/>
      </w:r>
    </w:p>
    <w:p w:rsidR="00113C53" w:rsidRPr="002F2913" w:rsidRDefault="00113C53" w:rsidP="00093E82">
      <w:pPr>
        <w:jc w:val="both"/>
        <w:rPr>
          <w:rFonts w:ascii="Times New Roman" w:hAnsi="Times New Roman"/>
          <w:b/>
        </w:rPr>
      </w:pPr>
    </w:p>
    <w:p w:rsidR="00AF4202" w:rsidRDefault="009E5CFF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</w:t>
      </w:r>
      <w:r w:rsidR="009575CB" w:rsidRPr="002F2913">
        <w:rPr>
          <w:rFonts w:ascii="Times New Roman" w:hAnsi="Times New Roman"/>
        </w:rPr>
        <w:t>7</w:t>
      </w:r>
      <w:r w:rsidRPr="002F2913">
        <w:rPr>
          <w:rFonts w:ascii="Times New Roman" w:hAnsi="Times New Roman"/>
        </w:rPr>
        <w:t>:</w:t>
      </w:r>
      <w:r w:rsidR="009575CB" w:rsidRPr="002F2913">
        <w:rPr>
          <w:rFonts w:ascii="Times New Roman" w:hAnsi="Times New Roman"/>
        </w:rPr>
        <w:t>40 - 18:0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D. </w:t>
      </w:r>
      <w:proofErr w:type="spellStart"/>
      <w:r w:rsidR="00093E82" w:rsidRPr="002F2913">
        <w:rPr>
          <w:rFonts w:ascii="Times New Roman" w:hAnsi="Times New Roman"/>
        </w:rPr>
        <w:t>Gütle</w:t>
      </w:r>
      <w:proofErr w:type="spellEnd"/>
      <w:r w:rsidR="00093E82" w:rsidRPr="002F2913">
        <w:rPr>
          <w:rFonts w:ascii="Times New Roman" w:hAnsi="Times New Roman"/>
        </w:rPr>
        <w:t xml:space="preserve"> (Univ. Freiburg/Lorraine)</w:t>
      </w:r>
    </w:p>
    <w:p w:rsidR="002F2913" w:rsidRPr="002F291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</w:r>
      <w:proofErr w:type="spellStart"/>
      <w:r w:rsidRPr="002F2913">
        <w:rPr>
          <w:rFonts w:ascii="Times New Roman" w:hAnsi="Times New Roman"/>
          <w:sz w:val="20"/>
          <w:szCs w:val="20"/>
        </w:rPr>
        <w:t>Redox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regulation in the Calvin cycle: the </w:t>
      </w:r>
      <w:proofErr w:type="spellStart"/>
      <w:r w:rsidRPr="002F2913">
        <w:rPr>
          <w:rFonts w:ascii="Times New Roman" w:hAnsi="Times New Roman"/>
          <w:sz w:val="20"/>
          <w:szCs w:val="20"/>
        </w:rPr>
        <w:t>phosphatases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2F2913">
        <w:rPr>
          <w:rFonts w:ascii="Times New Roman" w:hAnsi="Times New Roman"/>
          <w:i/>
          <w:sz w:val="20"/>
          <w:szCs w:val="20"/>
        </w:rPr>
        <w:t>Physcomitrella</w:t>
      </w:r>
      <w:proofErr w:type="spellEnd"/>
      <w:r w:rsidRPr="002F2913">
        <w:rPr>
          <w:rFonts w:ascii="Times New Roman" w:hAnsi="Times New Roman"/>
          <w:i/>
          <w:sz w:val="20"/>
          <w:szCs w:val="20"/>
        </w:rPr>
        <w:t xml:space="preserve"> patens</w:t>
      </w:r>
    </w:p>
    <w:p w:rsidR="009575CB" w:rsidRPr="002F2913" w:rsidRDefault="009575CB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18:00 - 18:</w:t>
      </w:r>
      <w:r w:rsidR="00515259" w:rsidRPr="002F2913">
        <w:rPr>
          <w:rFonts w:ascii="Times New Roman" w:hAnsi="Times New Roman"/>
        </w:rPr>
        <w:t>3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proofErr w:type="gramStart"/>
      <w:r w:rsidR="00113C53">
        <w:rPr>
          <w:rFonts w:ascii="Times New Roman" w:hAnsi="Times New Roman"/>
        </w:rPr>
        <w:t>P</w:t>
      </w:r>
      <w:r w:rsidR="00515259" w:rsidRPr="002F2913">
        <w:rPr>
          <w:rFonts w:ascii="Times New Roman" w:hAnsi="Times New Roman"/>
        </w:rPr>
        <w:t>lenary</w:t>
      </w:r>
      <w:proofErr w:type="gramEnd"/>
      <w:r w:rsidR="00515259" w:rsidRPr="002F2913">
        <w:rPr>
          <w:rFonts w:ascii="Times New Roman" w:hAnsi="Times New Roman"/>
        </w:rPr>
        <w:t xml:space="preserve"> lecture</w:t>
      </w:r>
      <w:r w:rsidR="00ED33C8" w:rsidRPr="002F2913">
        <w:rPr>
          <w:rFonts w:ascii="Times New Roman" w:hAnsi="Times New Roman"/>
        </w:rPr>
        <w:t xml:space="preserve"> by </w:t>
      </w:r>
      <w:r w:rsidR="00093E82" w:rsidRPr="002F2913">
        <w:rPr>
          <w:rFonts w:ascii="Times New Roman" w:hAnsi="Times New Roman"/>
        </w:rPr>
        <w:t xml:space="preserve">P. </w:t>
      </w:r>
      <w:proofErr w:type="spellStart"/>
      <w:r w:rsidR="00093E82" w:rsidRPr="002F2913">
        <w:rPr>
          <w:rFonts w:ascii="Times New Roman" w:hAnsi="Times New Roman"/>
        </w:rPr>
        <w:t>Frendo</w:t>
      </w:r>
      <w:proofErr w:type="spellEnd"/>
      <w:r w:rsidR="00093E82" w:rsidRPr="002F2913">
        <w:rPr>
          <w:rFonts w:ascii="Times New Roman" w:hAnsi="Times New Roman"/>
        </w:rPr>
        <w:t xml:space="preserve"> </w:t>
      </w:r>
      <w:r w:rsidR="002F2913" w:rsidRPr="002F2913">
        <w:rPr>
          <w:rFonts w:ascii="Times New Roman" w:hAnsi="Times New Roman"/>
        </w:rPr>
        <w:t>(Univ. Nice Sophia-</w:t>
      </w:r>
      <w:proofErr w:type="spellStart"/>
      <w:r w:rsidR="002F2913" w:rsidRPr="002F2913">
        <w:rPr>
          <w:rFonts w:ascii="Times New Roman" w:hAnsi="Times New Roman"/>
        </w:rPr>
        <w:t>Antipolis</w:t>
      </w:r>
      <w:proofErr w:type="spellEnd"/>
      <w:r w:rsidR="002F2913" w:rsidRPr="002F2913">
        <w:rPr>
          <w:rFonts w:ascii="Times New Roman" w:hAnsi="Times New Roman"/>
        </w:rPr>
        <w:t>)</w:t>
      </w:r>
    </w:p>
    <w:p w:rsidR="002F2913" w:rsidRPr="002F291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</w:r>
      <w:proofErr w:type="spellStart"/>
      <w:r w:rsidRPr="002F2913">
        <w:rPr>
          <w:rFonts w:ascii="Times New Roman" w:hAnsi="Times New Roman"/>
          <w:sz w:val="20"/>
          <w:szCs w:val="20"/>
        </w:rPr>
        <w:t>Thioredoxins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s regulate the nitrogen-fixing symbiosis in </w:t>
      </w:r>
      <w:proofErr w:type="spellStart"/>
      <w:r w:rsidRPr="002F2913">
        <w:rPr>
          <w:rFonts w:ascii="Times New Roman" w:hAnsi="Times New Roman"/>
          <w:i/>
          <w:sz w:val="20"/>
          <w:szCs w:val="20"/>
        </w:rPr>
        <w:t>Medicago</w:t>
      </w:r>
      <w:proofErr w:type="spellEnd"/>
      <w:r w:rsidRPr="002F291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F2913">
        <w:rPr>
          <w:rFonts w:ascii="Times New Roman" w:hAnsi="Times New Roman"/>
          <w:i/>
          <w:sz w:val="20"/>
          <w:szCs w:val="20"/>
        </w:rPr>
        <w:t>truncatula</w:t>
      </w:r>
      <w:proofErr w:type="spellEnd"/>
    </w:p>
    <w:p w:rsidR="00AF4202" w:rsidRPr="002F2913" w:rsidRDefault="00AF4202" w:rsidP="0095773E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1</w:t>
      </w:r>
      <w:r w:rsidR="009575CB" w:rsidRPr="002F2913">
        <w:rPr>
          <w:rFonts w:ascii="Times New Roman" w:hAnsi="Times New Roman"/>
        </w:rPr>
        <w:t>9</w:t>
      </w:r>
      <w:r w:rsidR="002F2913">
        <w:rPr>
          <w:rFonts w:ascii="Times New Roman" w:hAnsi="Times New Roman"/>
        </w:rPr>
        <w:t>:30</w:t>
      </w:r>
      <w:r w:rsidR="002F2913">
        <w:rPr>
          <w:rFonts w:ascii="Times New Roman" w:hAnsi="Times New Roman"/>
        </w:rPr>
        <w:tab/>
      </w:r>
      <w:r w:rsidR="002F2913">
        <w:rPr>
          <w:rFonts w:ascii="Times New Roman" w:hAnsi="Times New Roman"/>
        </w:rPr>
        <w:tab/>
      </w:r>
      <w:r w:rsidRPr="002F2913">
        <w:rPr>
          <w:rFonts w:ascii="Times New Roman" w:hAnsi="Times New Roman"/>
        </w:rPr>
        <w:t xml:space="preserve">Diner </w:t>
      </w:r>
      <w:r w:rsidR="009575CB" w:rsidRPr="002F2913">
        <w:rPr>
          <w:rFonts w:ascii="Times New Roman" w:hAnsi="Times New Roman"/>
        </w:rPr>
        <w:t>together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</w:p>
    <w:p w:rsidR="00AF4202" w:rsidRPr="002F2913" w:rsidRDefault="00AF4202" w:rsidP="0095773E">
      <w:pPr>
        <w:jc w:val="both"/>
        <w:rPr>
          <w:rFonts w:ascii="Times New Roman" w:hAnsi="Times New Roman"/>
          <w:b/>
        </w:rPr>
      </w:pPr>
      <w:r w:rsidRPr="002F2913">
        <w:rPr>
          <w:rFonts w:ascii="Times New Roman" w:hAnsi="Times New Roman"/>
          <w:b/>
        </w:rPr>
        <w:t xml:space="preserve">Day </w:t>
      </w:r>
      <w:proofErr w:type="gramStart"/>
      <w:r w:rsidRPr="002F2913">
        <w:rPr>
          <w:rFonts w:ascii="Times New Roman" w:hAnsi="Times New Roman"/>
          <w:b/>
        </w:rPr>
        <w:t>2</w:t>
      </w:r>
      <w:r w:rsidR="009575CB" w:rsidRPr="002F2913">
        <w:rPr>
          <w:rFonts w:ascii="Times New Roman" w:hAnsi="Times New Roman"/>
          <w:b/>
        </w:rPr>
        <w:t>,</w:t>
      </w:r>
      <w:proofErr w:type="gramEnd"/>
      <w:r w:rsidR="009575CB" w:rsidRPr="002F2913">
        <w:rPr>
          <w:rFonts w:ascii="Times New Roman" w:hAnsi="Times New Roman"/>
          <w:b/>
        </w:rPr>
        <w:t xml:space="preserve"> May</w:t>
      </w:r>
      <w:r w:rsidR="00093E82" w:rsidRPr="002F2913">
        <w:rPr>
          <w:rFonts w:ascii="Times New Roman" w:hAnsi="Times New Roman"/>
          <w:b/>
        </w:rPr>
        <w:t xml:space="preserve"> 19</w:t>
      </w:r>
      <w:r w:rsidR="00093E82" w:rsidRPr="002F2913">
        <w:rPr>
          <w:rFonts w:ascii="Times New Roman" w:hAnsi="Times New Roman"/>
          <w:b/>
          <w:vertAlign w:val="superscript"/>
        </w:rPr>
        <w:t>th</w:t>
      </w:r>
    </w:p>
    <w:p w:rsidR="00AF4202" w:rsidRPr="002F2913" w:rsidRDefault="00AF4202" w:rsidP="0095773E">
      <w:pPr>
        <w:jc w:val="both"/>
        <w:rPr>
          <w:rFonts w:ascii="Times New Roman" w:hAnsi="Times New Roman"/>
        </w:rPr>
      </w:pPr>
    </w:p>
    <w:p w:rsidR="00AF4202" w:rsidRDefault="00AF4202" w:rsidP="0095773E">
      <w:pPr>
        <w:jc w:val="both"/>
        <w:rPr>
          <w:rFonts w:ascii="Times New Roman" w:hAnsi="Times New Roman"/>
          <w:b/>
        </w:rPr>
      </w:pPr>
      <w:proofErr w:type="gramStart"/>
      <w:r w:rsidRPr="002F2913">
        <w:rPr>
          <w:rFonts w:ascii="Times New Roman" w:hAnsi="Times New Roman"/>
          <w:b/>
        </w:rPr>
        <w:t>Session 3</w:t>
      </w:r>
      <w:r w:rsidR="00093E82" w:rsidRPr="002F2913">
        <w:rPr>
          <w:rFonts w:ascii="Times New Roman" w:hAnsi="Times New Roman"/>
          <w:b/>
        </w:rPr>
        <w:t>.</w:t>
      </w:r>
      <w:proofErr w:type="gramEnd"/>
      <w:r w:rsidR="00093E82" w:rsidRPr="002F2913">
        <w:rPr>
          <w:rFonts w:ascii="Times New Roman" w:hAnsi="Times New Roman"/>
          <w:b/>
        </w:rPr>
        <w:t xml:space="preserve"> </w:t>
      </w:r>
      <w:r w:rsidR="00917880" w:rsidRPr="002F2913">
        <w:rPr>
          <w:rFonts w:ascii="Times New Roman" w:hAnsi="Times New Roman"/>
          <w:b/>
        </w:rPr>
        <w:t xml:space="preserve">NO and </w:t>
      </w:r>
      <w:r w:rsidR="00093E82" w:rsidRPr="002F2913">
        <w:rPr>
          <w:rFonts w:ascii="Times New Roman" w:hAnsi="Times New Roman"/>
          <w:b/>
        </w:rPr>
        <w:t>p</w:t>
      </w:r>
      <w:r w:rsidR="00917880" w:rsidRPr="002F2913">
        <w:rPr>
          <w:rFonts w:ascii="Times New Roman" w:hAnsi="Times New Roman"/>
          <w:b/>
        </w:rPr>
        <w:t>eroxide signaling and detoxification</w:t>
      </w:r>
    </w:p>
    <w:p w:rsidR="00113C53" w:rsidRPr="002F2913" w:rsidRDefault="00113C53" w:rsidP="0095773E">
      <w:pPr>
        <w:jc w:val="both"/>
        <w:rPr>
          <w:rFonts w:ascii="Times New Roman" w:hAnsi="Times New Roman"/>
          <w:b/>
        </w:rPr>
      </w:pPr>
    </w:p>
    <w:p w:rsidR="00AF4202" w:rsidRPr="008E6AAC" w:rsidRDefault="002F2913" w:rsidP="00093E82">
      <w:pPr>
        <w:jc w:val="both"/>
        <w:rPr>
          <w:rFonts w:ascii="Times New Roman" w:hAnsi="Times New Roman"/>
          <w:i/>
          <w:lang w:val="fr-FR"/>
        </w:rPr>
      </w:pPr>
      <w:r w:rsidRPr="008E6AAC">
        <w:rPr>
          <w:rFonts w:ascii="Times New Roman" w:hAnsi="Times New Roman"/>
          <w:lang w:val="fr-FR"/>
        </w:rPr>
        <w:t>8:30 - 9:00</w:t>
      </w:r>
      <w:r w:rsidRPr="008E6AAC">
        <w:rPr>
          <w:rFonts w:ascii="Times New Roman" w:hAnsi="Times New Roman"/>
          <w:lang w:val="fr-FR"/>
        </w:rPr>
        <w:tab/>
      </w:r>
      <w:proofErr w:type="spellStart"/>
      <w:r w:rsidR="00113C53" w:rsidRPr="008E6AAC">
        <w:rPr>
          <w:rFonts w:ascii="Times New Roman" w:hAnsi="Times New Roman"/>
          <w:lang w:val="fr-FR"/>
        </w:rPr>
        <w:t>P</w:t>
      </w:r>
      <w:r w:rsidR="00093E82" w:rsidRPr="008E6AAC">
        <w:rPr>
          <w:rFonts w:ascii="Times New Roman" w:hAnsi="Times New Roman"/>
          <w:lang w:val="fr-FR"/>
        </w:rPr>
        <w:t>lenary</w:t>
      </w:r>
      <w:proofErr w:type="spellEnd"/>
      <w:r w:rsidR="00093E82" w:rsidRPr="008E6AAC">
        <w:rPr>
          <w:rFonts w:ascii="Times New Roman" w:hAnsi="Times New Roman"/>
          <w:lang w:val="fr-FR"/>
        </w:rPr>
        <w:t xml:space="preserve"> lecture, S. </w:t>
      </w:r>
      <w:proofErr w:type="spellStart"/>
      <w:r w:rsidR="00093E82" w:rsidRPr="008E6AAC">
        <w:rPr>
          <w:rFonts w:ascii="Times New Roman" w:hAnsi="Times New Roman"/>
          <w:lang w:val="fr-FR"/>
        </w:rPr>
        <w:t>Rahuel</w:t>
      </w:r>
      <w:proofErr w:type="spellEnd"/>
      <w:r w:rsidR="00093E82" w:rsidRPr="008E6AAC">
        <w:rPr>
          <w:rFonts w:ascii="Times New Roman" w:hAnsi="Times New Roman"/>
          <w:lang w:val="fr-FR"/>
        </w:rPr>
        <w:t>-Clermont (</w:t>
      </w:r>
      <w:proofErr w:type="spellStart"/>
      <w:r w:rsidR="00093E82" w:rsidRPr="008E6AAC">
        <w:rPr>
          <w:rFonts w:ascii="Times New Roman" w:hAnsi="Times New Roman"/>
          <w:lang w:val="fr-FR"/>
        </w:rPr>
        <w:t>Univ</w:t>
      </w:r>
      <w:proofErr w:type="spellEnd"/>
      <w:r w:rsidR="00093E82" w:rsidRPr="008E6AAC">
        <w:rPr>
          <w:rFonts w:ascii="Times New Roman" w:hAnsi="Times New Roman"/>
          <w:lang w:val="fr-FR"/>
        </w:rPr>
        <w:t>. Lorraine)</w:t>
      </w:r>
    </w:p>
    <w:p w:rsidR="002F2913" w:rsidRPr="002F2913" w:rsidRDefault="002F2913" w:rsidP="002F2913">
      <w:pPr>
        <w:ind w:left="1440"/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>Molecular basis of H</w:t>
      </w:r>
      <w:r w:rsidRPr="002F2913">
        <w:rPr>
          <w:rFonts w:ascii="Times New Roman" w:hAnsi="Times New Roman"/>
          <w:sz w:val="20"/>
          <w:szCs w:val="20"/>
          <w:vertAlign w:val="subscript"/>
        </w:rPr>
        <w:t>2</w:t>
      </w:r>
      <w:r w:rsidRPr="002F2913">
        <w:rPr>
          <w:rFonts w:ascii="Times New Roman" w:hAnsi="Times New Roman"/>
          <w:sz w:val="20"/>
          <w:szCs w:val="20"/>
        </w:rPr>
        <w:t>O</w:t>
      </w:r>
      <w:r w:rsidRPr="002F2913">
        <w:rPr>
          <w:rFonts w:ascii="Times New Roman" w:hAnsi="Times New Roman"/>
          <w:sz w:val="20"/>
          <w:szCs w:val="20"/>
          <w:vertAlign w:val="subscript"/>
        </w:rPr>
        <w:t>2</w:t>
      </w:r>
      <w:r w:rsidRPr="002F2913">
        <w:rPr>
          <w:rFonts w:ascii="Times New Roman" w:hAnsi="Times New Roman"/>
          <w:sz w:val="20"/>
          <w:szCs w:val="20"/>
        </w:rPr>
        <w:t xml:space="preserve"> signaling by </w:t>
      </w:r>
      <w:proofErr w:type="spellStart"/>
      <w:r w:rsidRPr="002F2913">
        <w:rPr>
          <w:rFonts w:ascii="Times New Roman" w:hAnsi="Times New Roman"/>
          <w:sz w:val="20"/>
          <w:szCs w:val="20"/>
        </w:rPr>
        <w:t>thiol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2913">
        <w:rPr>
          <w:rFonts w:ascii="Times New Roman" w:hAnsi="Times New Roman"/>
          <w:sz w:val="20"/>
          <w:szCs w:val="20"/>
        </w:rPr>
        <w:t>peroxidases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: mechanisms responsible for the specificity of the Orp1/Yap1 </w:t>
      </w:r>
      <w:proofErr w:type="spellStart"/>
      <w:r w:rsidRPr="002F2913">
        <w:rPr>
          <w:rFonts w:ascii="Times New Roman" w:hAnsi="Times New Roman"/>
          <w:sz w:val="20"/>
          <w:szCs w:val="20"/>
        </w:rPr>
        <w:t>redox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relay in </w:t>
      </w:r>
      <w:r w:rsidRPr="002F2913">
        <w:rPr>
          <w:rFonts w:ascii="Times New Roman" w:hAnsi="Times New Roman"/>
          <w:i/>
          <w:sz w:val="20"/>
          <w:szCs w:val="20"/>
        </w:rPr>
        <w:t xml:space="preserve">S. </w:t>
      </w:r>
      <w:proofErr w:type="spellStart"/>
      <w:r w:rsidRPr="002F2913">
        <w:rPr>
          <w:rFonts w:ascii="Times New Roman" w:hAnsi="Times New Roman"/>
          <w:i/>
          <w:sz w:val="20"/>
          <w:szCs w:val="20"/>
        </w:rPr>
        <w:t>cerevisiae</w:t>
      </w:r>
      <w:proofErr w:type="spellEnd"/>
    </w:p>
    <w:p w:rsidR="00AF4202" w:rsidRPr="002F2913" w:rsidRDefault="00D93C97" w:rsidP="00093E82">
      <w:pPr>
        <w:jc w:val="both"/>
        <w:rPr>
          <w:rFonts w:ascii="Times New Roman" w:hAnsi="Times New Roman"/>
          <w:i/>
        </w:rPr>
      </w:pPr>
      <w:r w:rsidRPr="00113C53">
        <w:rPr>
          <w:rFonts w:ascii="Times New Roman" w:hAnsi="Times New Roman"/>
          <w:lang w:val="fr-FR"/>
        </w:rPr>
        <w:t>9:00 - 9:2</w:t>
      </w:r>
      <w:r w:rsidR="002F2913" w:rsidRPr="00113C53">
        <w:rPr>
          <w:rFonts w:ascii="Times New Roman" w:hAnsi="Times New Roman"/>
          <w:lang w:val="fr-FR"/>
        </w:rPr>
        <w:t>0</w:t>
      </w:r>
      <w:r w:rsidR="002F2913" w:rsidRPr="00113C53">
        <w:rPr>
          <w:rFonts w:ascii="Times New Roman" w:hAnsi="Times New Roman"/>
          <w:lang w:val="fr-FR"/>
        </w:rPr>
        <w:tab/>
      </w:r>
      <w:r w:rsidR="00093E82" w:rsidRPr="00113C53">
        <w:rPr>
          <w:rFonts w:ascii="Times New Roman" w:hAnsi="Times New Roman"/>
          <w:lang w:val="fr-FR"/>
        </w:rPr>
        <w:t>D. Cerveau (</w:t>
      </w:r>
      <w:r w:rsidR="00093E82" w:rsidRPr="00093E82">
        <w:rPr>
          <w:rFonts w:ascii="Times New Roman" w:eastAsia="Times New Roman" w:hAnsi="Times New Roman"/>
          <w:lang w:val="fr-FR" w:eastAsia="fr-FR"/>
        </w:rPr>
        <w:t>CEA Cadarache,</w:t>
      </w:r>
      <w:r w:rsidR="00093E82" w:rsidRPr="00113C53">
        <w:rPr>
          <w:rFonts w:ascii="Times New Roman" w:eastAsia="Times New Roman" w:hAnsi="Times New Roman"/>
          <w:lang w:val="fr-FR" w:eastAsia="fr-FR"/>
        </w:rPr>
        <w:t xml:space="preserve"> </w:t>
      </w:r>
      <w:proofErr w:type="spellStart"/>
      <w:r w:rsidR="00093E82" w:rsidRPr="00093E82">
        <w:rPr>
          <w:rFonts w:ascii="Times New Roman" w:eastAsia="Times New Roman" w:hAnsi="Times New Roman"/>
          <w:lang w:val="fr-FR" w:eastAsia="fr-FR"/>
        </w:rPr>
        <w:t>Univ</w:t>
      </w:r>
      <w:proofErr w:type="spellEnd"/>
      <w:r w:rsidR="00093E82" w:rsidRPr="00093E82">
        <w:rPr>
          <w:rFonts w:ascii="Times New Roman" w:eastAsia="Times New Roman" w:hAnsi="Times New Roman"/>
          <w:lang w:val="fr-FR" w:eastAsia="fr-FR"/>
        </w:rPr>
        <w:t xml:space="preserve">. </w:t>
      </w:r>
      <w:r w:rsidR="00093E82" w:rsidRPr="00093E82">
        <w:rPr>
          <w:rFonts w:ascii="Times New Roman" w:eastAsia="Times New Roman" w:hAnsi="Times New Roman"/>
          <w:lang w:eastAsia="fr-FR"/>
        </w:rPr>
        <w:t>Aix-Marseille</w:t>
      </w:r>
      <w:r w:rsidR="00093E82" w:rsidRPr="002F2913">
        <w:rPr>
          <w:rFonts w:ascii="Times New Roman" w:eastAsia="Times New Roman" w:hAnsi="Times New Roman"/>
          <w:lang w:eastAsia="fr-FR"/>
        </w:rPr>
        <w:t>)</w:t>
      </w:r>
    </w:p>
    <w:p w:rsidR="002F2913" w:rsidRPr="002F2913" w:rsidRDefault="002F2913" w:rsidP="00093E82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  <w:t xml:space="preserve">Physiological relevance of plant 2-Cys </w:t>
      </w:r>
      <w:proofErr w:type="spellStart"/>
      <w:r w:rsidRPr="002F2913">
        <w:rPr>
          <w:rFonts w:ascii="Times New Roman" w:hAnsi="Times New Roman"/>
          <w:sz w:val="20"/>
          <w:szCs w:val="20"/>
        </w:rPr>
        <w:t>peroxiredoxin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2913">
        <w:rPr>
          <w:rFonts w:ascii="Times New Roman" w:hAnsi="Times New Roman"/>
          <w:sz w:val="20"/>
          <w:szCs w:val="20"/>
        </w:rPr>
        <w:t>overoxidation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level and </w:t>
      </w:r>
      <w:proofErr w:type="spellStart"/>
      <w:r w:rsidRPr="002F2913">
        <w:rPr>
          <w:rFonts w:ascii="Times New Roman" w:hAnsi="Times New Roman"/>
          <w:sz w:val="20"/>
          <w:szCs w:val="20"/>
        </w:rPr>
        <w:t>oligomerization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status</w:t>
      </w:r>
    </w:p>
    <w:p w:rsidR="00AF4202" w:rsidRPr="002F2913" w:rsidRDefault="00AF4202" w:rsidP="00093E82">
      <w:pPr>
        <w:jc w:val="both"/>
        <w:rPr>
          <w:rFonts w:ascii="Times New Roman" w:hAnsi="Times New Roman"/>
        </w:rPr>
      </w:pPr>
      <w:r w:rsidRPr="002F2913">
        <w:rPr>
          <w:rFonts w:ascii="Times New Roman" w:hAnsi="Times New Roman"/>
        </w:rPr>
        <w:t>9:</w:t>
      </w:r>
      <w:r w:rsidR="00D93C97" w:rsidRPr="002F2913">
        <w:rPr>
          <w:rFonts w:ascii="Times New Roman" w:hAnsi="Times New Roman"/>
        </w:rPr>
        <w:t>2</w:t>
      </w:r>
      <w:r w:rsidRPr="002F2913">
        <w:rPr>
          <w:rFonts w:ascii="Times New Roman" w:hAnsi="Times New Roman"/>
        </w:rPr>
        <w:t xml:space="preserve">0 - </w:t>
      </w:r>
      <w:r w:rsidR="00D93C97" w:rsidRPr="002F2913">
        <w:rPr>
          <w:rFonts w:ascii="Times New Roman" w:hAnsi="Times New Roman"/>
        </w:rPr>
        <w:t>9:40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>B. Morgan</w:t>
      </w:r>
      <w:r w:rsidR="002F2913" w:rsidRPr="002F2913">
        <w:rPr>
          <w:rFonts w:ascii="Times New Roman" w:hAnsi="Times New Roman"/>
        </w:rPr>
        <w:t xml:space="preserve"> (</w:t>
      </w:r>
      <w:r w:rsidR="002F2913" w:rsidRPr="00093E82">
        <w:rPr>
          <w:rFonts w:ascii="Times New Roman" w:eastAsia="Times New Roman" w:hAnsi="Times New Roman"/>
          <w:lang w:eastAsia="fr-FR"/>
        </w:rPr>
        <w:t>Univ. Kaiserslautern</w:t>
      </w:r>
      <w:r w:rsidR="002F2913" w:rsidRPr="002F2913">
        <w:rPr>
          <w:rFonts w:ascii="Times New Roman" w:eastAsia="Times New Roman" w:hAnsi="Times New Roman"/>
          <w:lang w:eastAsia="fr-FR"/>
        </w:rPr>
        <w:t>)</w:t>
      </w:r>
    </w:p>
    <w:p w:rsidR="002F2913" w:rsidRPr="002F2913" w:rsidRDefault="002F2913" w:rsidP="00093E82">
      <w:pPr>
        <w:rPr>
          <w:rFonts w:ascii="Times New Roman" w:hAnsi="Times New Roman"/>
          <w:sz w:val="20"/>
          <w:szCs w:val="20"/>
        </w:rPr>
      </w:pPr>
      <w:r w:rsidRPr="008E6AAC">
        <w:rPr>
          <w:rFonts w:ascii="Times New Roman" w:hAnsi="Times New Roman"/>
          <w:sz w:val="20"/>
          <w:szCs w:val="20"/>
        </w:rPr>
        <w:tab/>
      </w:r>
      <w:r w:rsidRPr="008E6AAC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>Applying novel genetically-encoded sensors to understand cellular H</w:t>
      </w:r>
      <w:r w:rsidRPr="002F2913">
        <w:rPr>
          <w:rFonts w:ascii="Times New Roman" w:hAnsi="Times New Roman"/>
          <w:sz w:val="20"/>
          <w:szCs w:val="20"/>
          <w:vertAlign w:val="subscript"/>
        </w:rPr>
        <w:t>2</w:t>
      </w:r>
      <w:r w:rsidRPr="002F2913">
        <w:rPr>
          <w:rFonts w:ascii="Times New Roman" w:hAnsi="Times New Roman"/>
          <w:sz w:val="20"/>
          <w:szCs w:val="20"/>
        </w:rPr>
        <w:t>O</w:t>
      </w:r>
      <w:r w:rsidRPr="002F2913">
        <w:rPr>
          <w:rFonts w:ascii="Times New Roman" w:hAnsi="Times New Roman"/>
          <w:sz w:val="20"/>
          <w:szCs w:val="20"/>
          <w:vertAlign w:val="subscript"/>
        </w:rPr>
        <w:t>2</w:t>
      </w:r>
      <w:r w:rsidRPr="002F2913">
        <w:rPr>
          <w:rFonts w:ascii="Times New Roman" w:hAnsi="Times New Roman"/>
          <w:sz w:val="20"/>
          <w:szCs w:val="20"/>
        </w:rPr>
        <w:t xml:space="preserve"> homeostasis</w:t>
      </w:r>
    </w:p>
    <w:p w:rsidR="00AF4202" w:rsidRPr="008E6AAC" w:rsidRDefault="00D93C97" w:rsidP="00093E82">
      <w:pPr>
        <w:rPr>
          <w:rFonts w:ascii="Times New Roman" w:hAnsi="Times New Roman"/>
        </w:rPr>
      </w:pPr>
      <w:r w:rsidRPr="008E6AAC">
        <w:rPr>
          <w:rFonts w:ascii="Times New Roman" w:hAnsi="Times New Roman"/>
        </w:rPr>
        <w:t>9:40</w:t>
      </w:r>
      <w:r w:rsidR="002F2913" w:rsidRPr="008E6AAC">
        <w:rPr>
          <w:rFonts w:ascii="Times New Roman" w:hAnsi="Times New Roman"/>
        </w:rPr>
        <w:t xml:space="preserve"> - 10:00</w:t>
      </w:r>
      <w:r w:rsidR="002F2913" w:rsidRPr="008E6AAC">
        <w:rPr>
          <w:rFonts w:ascii="Times New Roman" w:hAnsi="Times New Roman"/>
        </w:rPr>
        <w:tab/>
      </w:r>
      <w:r w:rsidR="00093E82" w:rsidRPr="008E6AAC">
        <w:rPr>
          <w:rFonts w:ascii="Times New Roman" w:hAnsi="Times New Roman"/>
        </w:rPr>
        <w:t xml:space="preserve">C. </w:t>
      </w:r>
      <w:proofErr w:type="spellStart"/>
      <w:r w:rsidR="00093E82" w:rsidRPr="008E6AAC">
        <w:rPr>
          <w:rFonts w:ascii="Times New Roman" w:hAnsi="Times New Roman"/>
        </w:rPr>
        <w:t>Gaucher</w:t>
      </w:r>
      <w:proofErr w:type="spellEnd"/>
      <w:r w:rsidR="00093E82" w:rsidRPr="008E6AAC">
        <w:rPr>
          <w:rFonts w:ascii="Times New Roman" w:hAnsi="Times New Roman"/>
        </w:rPr>
        <w:t xml:space="preserve"> (Univ. Lorraine)</w:t>
      </w:r>
    </w:p>
    <w:p w:rsidR="002F2913" w:rsidRPr="002F2913" w:rsidRDefault="002F2913" w:rsidP="0095773E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  <w:t>S-</w:t>
      </w:r>
      <w:proofErr w:type="spellStart"/>
      <w:r w:rsidRPr="002F2913">
        <w:rPr>
          <w:rFonts w:ascii="Times New Roman" w:hAnsi="Times New Roman"/>
          <w:sz w:val="20"/>
          <w:szCs w:val="20"/>
        </w:rPr>
        <w:t>nitrosation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of the </w:t>
      </w:r>
      <w:proofErr w:type="spellStart"/>
      <w:r w:rsidRPr="002F2913">
        <w:rPr>
          <w:rFonts w:ascii="Times New Roman" w:hAnsi="Times New Roman"/>
          <w:sz w:val="20"/>
          <w:szCs w:val="20"/>
        </w:rPr>
        <w:t>Angiotensin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1 Receptor: Implication in blood vessels tone regulation</w:t>
      </w:r>
    </w:p>
    <w:p w:rsidR="00AF4202" w:rsidRPr="002F2913" w:rsidRDefault="00E15EAD" w:rsidP="0095773E">
      <w:pPr>
        <w:jc w:val="both"/>
        <w:rPr>
          <w:rFonts w:ascii="Times New Roman" w:hAnsi="Times New Roman"/>
          <w:i/>
        </w:rPr>
      </w:pPr>
      <w:r w:rsidRPr="002F2913">
        <w:rPr>
          <w:rFonts w:ascii="Times New Roman" w:hAnsi="Times New Roman"/>
        </w:rPr>
        <w:lastRenderedPageBreak/>
        <w:t>10:00 - 10</w:t>
      </w:r>
      <w:r w:rsidR="00AF4202" w:rsidRPr="002F2913">
        <w:rPr>
          <w:rFonts w:ascii="Times New Roman" w:hAnsi="Times New Roman"/>
        </w:rPr>
        <w:t>:</w:t>
      </w:r>
      <w:r w:rsidRPr="002F2913">
        <w:rPr>
          <w:rFonts w:ascii="Times New Roman" w:hAnsi="Times New Roman"/>
        </w:rPr>
        <w:t>40</w:t>
      </w:r>
      <w:r w:rsidR="002F2913">
        <w:rPr>
          <w:rFonts w:ascii="Times New Roman" w:hAnsi="Times New Roman"/>
        </w:rPr>
        <w:tab/>
      </w:r>
      <w:r w:rsidR="00AF4202" w:rsidRPr="002F2913">
        <w:rPr>
          <w:rFonts w:ascii="Times New Roman" w:hAnsi="Times New Roman"/>
        </w:rPr>
        <w:t>Coffee break</w:t>
      </w:r>
    </w:p>
    <w:p w:rsidR="002F2913" w:rsidRDefault="002F2913" w:rsidP="00917880">
      <w:pPr>
        <w:jc w:val="both"/>
        <w:rPr>
          <w:rFonts w:ascii="Times New Roman" w:hAnsi="Times New Roman"/>
          <w:b/>
        </w:rPr>
      </w:pPr>
    </w:p>
    <w:p w:rsidR="00917880" w:rsidRDefault="00917880" w:rsidP="00917880">
      <w:pPr>
        <w:jc w:val="both"/>
        <w:rPr>
          <w:rFonts w:ascii="Times New Roman" w:hAnsi="Times New Roman"/>
          <w:b/>
        </w:rPr>
      </w:pPr>
      <w:proofErr w:type="gramStart"/>
      <w:r w:rsidRPr="002F2913">
        <w:rPr>
          <w:rFonts w:ascii="Times New Roman" w:hAnsi="Times New Roman"/>
          <w:b/>
        </w:rPr>
        <w:t>Session 4</w:t>
      </w:r>
      <w:r w:rsidR="00093E82" w:rsidRPr="002F2913">
        <w:rPr>
          <w:rFonts w:ascii="Times New Roman" w:hAnsi="Times New Roman"/>
          <w:b/>
        </w:rPr>
        <w:t>.</w:t>
      </w:r>
      <w:proofErr w:type="gramEnd"/>
      <w:r w:rsidR="00093E82" w:rsidRPr="002F2913">
        <w:rPr>
          <w:rFonts w:ascii="Times New Roman" w:hAnsi="Times New Roman"/>
          <w:b/>
        </w:rPr>
        <w:t xml:space="preserve"> </w:t>
      </w:r>
      <w:proofErr w:type="spellStart"/>
      <w:r w:rsidRPr="002F2913">
        <w:rPr>
          <w:rFonts w:ascii="Times New Roman" w:hAnsi="Times New Roman"/>
          <w:b/>
        </w:rPr>
        <w:t>Redox</w:t>
      </w:r>
      <w:proofErr w:type="spellEnd"/>
      <w:r w:rsidRPr="002F2913">
        <w:rPr>
          <w:rFonts w:ascii="Times New Roman" w:hAnsi="Times New Roman"/>
          <w:b/>
        </w:rPr>
        <w:t xml:space="preserve"> metabolism in mitochondria</w:t>
      </w:r>
    </w:p>
    <w:p w:rsidR="00113C53" w:rsidRPr="002F2913" w:rsidRDefault="00113C53" w:rsidP="00917880">
      <w:pPr>
        <w:jc w:val="both"/>
        <w:rPr>
          <w:rFonts w:ascii="Times New Roman" w:hAnsi="Times New Roman"/>
          <w:b/>
        </w:rPr>
      </w:pPr>
    </w:p>
    <w:p w:rsidR="00AF4202" w:rsidRDefault="00E15EAD" w:rsidP="00093E82">
      <w:pPr>
        <w:jc w:val="both"/>
        <w:rPr>
          <w:rFonts w:ascii="Times New Roman" w:eastAsia="Times New Roman" w:hAnsi="Times New Roman"/>
          <w:lang w:eastAsia="fr-FR"/>
        </w:rPr>
      </w:pPr>
      <w:r w:rsidRPr="002F2913">
        <w:rPr>
          <w:rFonts w:ascii="Times New Roman" w:hAnsi="Times New Roman"/>
        </w:rPr>
        <w:t>10:40 - 11:</w:t>
      </w:r>
      <w:r w:rsidR="00515259" w:rsidRPr="002F2913">
        <w:rPr>
          <w:rFonts w:ascii="Times New Roman" w:hAnsi="Times New Roman"/>
        </w:rPr>
        <w:t>1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="00113C53">
        <w:rPr>
          <w:rFonts w:ascii="Times New Roman" w:hAnsi="Times New Roman"/>
        </w:rPr>
        <w:t>P</w:t>
      </w:r>
      <w:r w:rsidR="00093E82" w:rsidRPr="002F2913">
        <w:rPr>
          <w:rFonts w:ascii="Times New Roman" w:hAnsi="Times New Roman"/>
        </w:rPr>
        <w:t xml:space="preserve">lenary lecture J. </w:t>
      </w:r>
      <w:proofErr w:type="spellStart"/>
      <w:r w:rsidR="00093E82" w:rsidRPr="002F2913">
        <w:rPr>
          <w:rFonts w:ascii="Times New Roman" w:hAnsi="Times New Roman"/>
        </w:rPr>
        <w:t>Riemer</w:t>
      </w:r>
      <w:proofErr w:type="spellEnd"/>
      <w:r w:rsidR="00093E82" w:rsidRPr="002F2913">
        <w:rPr>
          <w:rFonts w:ascii="Times New Roman" w:hAnsi="Times New Roman"/>
        </w:rPr>
        <w:t xml:space="preserve"> </w:t>
      </w:r>
      <w:r w:rsidR="002F2913" w:rsidRPr="002F2913">
        <w:rPr>
          <w:rFonts w:ascii="Times New Roman" w:hAnsi="Times New Roman"/>
        </w:rPr>
        <w:t>(</w:t>
      </w:r>
      <w:r w:rsidR="002F2913" w:rsidRPr="00093E82">
        <w:rPr>
          <w:rFonts w:ascii="Times New Roman" w:eastAsia="Times New Roman" w:hAnsi="Times New Roman"/>
          <w:lang w:eastAsia="fr-FR"/>
        </w:rPr>
        <w:t xml:space="preserve">Univ. </w:t>
      </w:r>
      <w:r w:rsidR="002F2913" w:rsidRPr="002F2913">
        <w:rPr>
          <w:rFonts w:ascii="Times New Roman" w:eastAsia="Times New Roman" w:hAnsi="Times New Roman"/>
          <w:lang w:eastAsia="fr-FR"/>
        </w:rPr>
        <w:t>Köln)</w:t>
      </w:r>
    </w:p>
    <w:p w:rsidR="002F2913" w:rsidRPr="002F2913" w:rsidRDefault="002F2913" w:rsidP="00093E82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</w:r>
      <w:proofErr w:type="spellStart"/>
      <w:r w:rsidRPr="002F2913">
        <w:rPr>
          <w:rFonts w:ascii="Times New Roman" w:hAnsi="Times New Roman"/>
          <w:sz w:val="20"/>
          <w:szCs w:val="20"/>
        </w:rPr>
        <w:t>Redox</w:t>
      </w:r>
      <w:proofErr w:type="spellEnd"/>
      <w:r w:rsidRPr="002F2913">
        <w:rPr>
          <w:rFonts w:ascii="Times New Roman" w:hAnsi="Times New Roman"/>
          <w:sz w:val="20"/>
          <w:szCs w:val="20"/>
        </w:rPr>
        <w:t xml:space="preserve"> aspects in mitochondrial calcium signaling</w:t>
      </w:r>
    </w:p>
    <w:p w:rsidR="00AF4202" w:rsidRPr="002F2913" w:rsidRDefault="00E15EAD" w:rsidP="00093E82">
      <w:pPr>
        <w:jc w:val="both"/>
        <w:rPr>
          <w:rFonts w:ascii="Times New Roman" w:hAnsi="Times New Roman"/>
          <w:i/>
        </w:rPr>
      </w:pPr>
      <w:r w:rsidRPr="002F2913">
        <w:rPr>
          <w:rFonts w:ascii="Times New Roman" w:hAnsi="Times New Roman"/>
        </w:rPr>
        <w:t>11:</w:t>
      </w:r>
      <w:r w:rsidR="00515259" w:rsidRPr="002F2913">
        <w:rPr>
          <w:rFonts w:ascii="Times New Roman" w:hAnsi="Times New Roman"/>
        </w:rPr>
        <w:t>1</w:t>
      </w:r>
      <w:r w:rsidRPr="002F2913">
        <w:rPr>
          <w:rFonts w:ascii="Times New Roman" w:hAnsi="Times New Roman"/>
        </w:rPr>
        <w:t>0 - 11:</w:t>
      </w:r>
      <w:r w:rsidR="00515259" w:rsidRPr="002F2913">
        <w:rPr>
          <w:rFonts w:ascii="Times New Roman" w:hAnsi="Times New Roman"/>
        </w:rPr>
        <w:t>3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S. </w:t>
      </w:r>
      <w:proofErr w:type="spellStart"/>
      <w:r w:rsidR="00093E82" w:rsidRPr="002F2913">
        <w:rPr>
          <w:rFonts w:ascii="Times New Roman" w:hAnsi="Times New Roman"/>
        </w:rPr>
        <w:t>Boschi-Müller</w:t>
      </w:r>
      <w:proofErr w:type="spellEnd"/>
      <w:r w:rsidR="00093E82" w:rsidRPr="002F2913">
        <w:rPr>
          <w:rFonts w:ascii="Times New Roman" w:hAnsi="Times New Roman"/>
        </w:rPr>
        <w:t xml:space="preserve"> (Univ. Lorraine)</w:t>
      </w:r>
    </w:p>
    <w:p w:rsidR="002F2913" w:rsidRPr="002F2913" w:rsidRDefault="002F2913" w:rsidP="002F2913">
      <w:pPr>
        <w:ind w:left="1440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 xml:space="preserve">Insights into the catalytic mechanism of 3-mercaptopyruvate </w:t>
      </w:r>
      <w:proofErr w:type="spellStart"/>
      <w:r w:rsidRPr="002F2913">
        <w:rPr>
          <w:rFonts w:ascii="Times New Roman" w:hAnsi="Times New Roman"/>
          <w:sz w:val="20"/>
          <w:szCs w:val="20"/>
        </w:rPr>
        <w:t>sulfurtransferase</w:t>
      </w:r>
      <w:proofErr w:type="spellEnd"/>
      <w:r w:rsidRPr="002F2913">
        <w:rPr>
          <w:rFonts w:ascii="Times New Roman" w:hAnsi="Times New Roman"/>
          <w:sz w:val="20"/>
          <w:szCs w:val="20"/>
        </w:rPr>
        <w:t>: a mitochondrial enzyme involved in H</w:t>
      </w:r>
      <w:r w:rsidRPr="002F2913">
        <w:rPr>
          <w:rFonts w:ascii="Times New Roman" w:hAnsi="Times New Roman"/>
          <w:sz w:val="20"/>
          <w:szCs w:val="20"/>
          <w:vertAlign w:val="subscript"/>
        </w:rPr>
        <w:t>2</w:t>
      </w:r>
      <w:r w:rsidRPr="002F2913">
        <w:rPr>
          <w:rFonts w:ascii="Times New Roman" w:hAnsi="Times New Roman"/>
          <w:sz w:val="20"/>
          <w:szCs w:val="20"/>
        </w:rPr>
        <w:t>S production</w:t>
      </w: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</w:r>
    </w:p>
    <w:p w:rsidR="002F2913" w:rsidRPr="002F2913" w:rsidRDefault="00E15EAD" w:rsidP="002F2913">
      <w:pPr>
        <w:rPr>
          <w:rFonts w:ascii="Times New Roman" w:hAnsi="Times New Roman"/>
        </w:rPr>
      </w:pPr>
      <w:r w:rsidRPr="002F2913">
        <w:rPr>
          <w:rFonts w:ascii="Times New Roman" w:hAnsi="Times New Roman"/>
        </w:rPr>
        <w:t>11</w:t>
      </w:r>
      <w:r w:rsidR="00AF4202" w:rsidRPr="002F2913">
        <w:rPr>
          <w:rFonts w:ascii="Times New Roman" w:hAnsi="Times New Roman"/>
        </w:rPr>
        <w:t>:</w:t>
      </w:r>
      <w:r w:rsidR="00515259" w:rsidRPr="002F2913">
        <w:rPr>
          <w:rFonts w:ascii="Times New Roman" w:hAnsi="Times New Roman"/>
        </w:rPr>
        <w:t>3</w:t>
      </w:r>
      <w:r w:rsidR="00AF4202" w:rsidRPr="002F2913">
        <w:rPr>
          <w:rFonts w:ascii="Times New Roman" w:hAnsi="Times New Roman"/>
        </w:rPr>
        <w:t>0 - 1</w:t>
      </w:r>
      <w:r w:rsidR="00515259" w:rsidRPr="002F2913">
        <w:rPr>
          <w:rFonts w:ascii="Times New Roman" w:hAnsi="Times New Roman"/>
        </w:rPr>
        <w:t>1</w:t>
      </w:r>
      <w:r w:rsidR="00AF4202" w:rsidRPr="002F2913">
        <w:rPr>
          <w:rFonts w:ascii="Times New Roman" w:hAnsi="Times New Roman"/>
        </w:rPr>
        <w:t>:</w:t>
      </w:r>
      <w:r w:rsidR="00515259" w:rsidRPr="002F2913">
        <w:rPr>
          <w:rFonts w:ascii="Times New Roman" w:hAnsi="Times New Roman"/>
        </w:rPr>
        <w:t>5</w:t>
      </w:r>
      <w:r w:rsidR="002F2913">
        <w:rPr>
          <w:rFonts w:ascii="Times New Roman" w:hAnsi="Times New Roman"/>
        </w:rPr>
        <w:t>0</w:t>
      </w:r>
      <w:r w:rsidR="002F2913">
        <w:rPr>
          <w:rFonts w:ascii="Times New Roman" w:hAnsi="Times New Roman"/>
        </w:rPr>
        <w:tab/>
      </w:r>
      <w:r w:rsidR="00093E82" w:rsidRPr="002F2913">
        <w:rPr>
          <w:rFonts w:ascii="Times New Roman" w:hAnsi="Times New Roman"/>
        </w:rPr>
        <w:t xml:space="preserve">V. </w:t>
      </w:r>
      <w:proofErr w:type="spellStart"/>
      <w:r w:rsidR="00093E82" w:rsidRPr="002F2913">
        <w:rPr>
          <w:rFonts w:ascii="Times New Roman" w:hAnsi="Times New Roman"/>
        </w:rPr>
        <w:t>Peleh</w:t>
      </w:r>
      <w:proofErr w:type="spellEnd"/>
      <w:r w:rsidR="002F2913" w:rsidRPr="002F2913">
        <w:rPr>
          <w:rFonts w:ascii="Times New Roman" w:hAnsi="Times New Roman"/>
        </w:rPr>
        <w:t xml:space="preserve"> (</w:t>
      </w:r>
      <w:r w:rsidR="002F2913" w:rsidRPr="00093E82">
        <w:rPr>
          <w:rFonts w:ascii="Times New Roman" w:eastAsia="Times New Roman" w:hAnsi="Times New Roman"/>
          <w:lang w:eastAsia="fr-FR"/>
        </w:rPr>
        <w:t>Univ. Kaiserslautern</w:t>
      </w:r>
      <w:r w:rsidR="002F2913" w:rsidRPr="002F2913">
        <w:rPr>
          <w:rFonts w:ascii="Times New Roman" w:eastAsia="Times New Roman" w:hAnsi="Times New Roman"/>
          <w:lang w:eastAsia="fr-FR"/>
        </w:rPr>
        <w:t>)</w:t>
      </w:r>
    </w:p>
    <w:p w:rsidR="002F2913" w:rsidRPr="002F2913" w:rsidRDefault="002F2913" w:rsidP="002F2913">
      <w:pPr>
        <w:jc w:val="both"/>
        <w:rPr>
          <w:rFonts w:ascii="Times New Roman" w:hAnsi="Times New Roman"/>
          <w:sz w:val="20"/>
          <w:szCs w:val="20"/>
        </w:rPr>
      </w:pPr>
      <w:r w:rsidRPr="002F2913">
        <w:rPr>
          <w:rFonts w:ascii="Times New Roman" w:hAnsi="Times New Roman"/>
          <w:sz w:val="20"/>
          <w:szCs w:val="20"/>
        </w:rPr>
        <w:tab/>
      </w:r>
      <w:r w:rsidRPr="002F2913">
        <w:rPr>
          <w:rFonts w:ascii="Times New Roman" w:hAnsi="Times New Roman"/>
          <w:sz w:val="20"/>
          <w:szCs w:val="20"/>
        </w:rPr>
        <w:tab/>
        <w:t xml:space="preserve">Molecular dissection of the mitochondrial Mia40 </w:t>
      </w:r>
      <w:proofErr w:type="spellStart"/>
      <w:r w:rsidRPr="002F2913">
        <w:rPr>
          <w:rFonts w:ascii="Times New Roman" w:hAnsi="Times New Roman"/>
          <w:sz w:val="20"/>
          <w:szCs w:val="20"/>
        </w:rPr>
        <w:t>oxidoreductase</w:t>
      </w:r>
      <w:proofErr w:type="spellEnd"/>
    </w:p>
    <w:p w:rsidR="00113C53" w:rsidRDefault="00113C53" w:rsidP="00515259">
      <w:pPr>
        <w:jc w:val="both"/>
        <w:rPr>
          <w:rFonts w:ascii="Times New Roman" w:hAnsi="Times New Roman"/>
          <w:b/>
        </w:rPr>
      </w:pPr>
    </w:p>
    <w:p w:rsidR="00ED33C8" w:rsidRPr="002F2913" w:rsidRDefault="00515259" w:rsidP="00515259">
      <w:pPr>
        <w:jc w:val="both"/>
        <w:rPr>
          <w:rFonts w:ascii="Times New Roman" w:hAnsi="Times New Roman"/>
          <w:b/>
        </w:rPr>
      </w:pPr>
      <w:r w:rsidRPr="002F2913">
        <w:rPr>
          <w:rFonts w:ascii="Times New Roman" w:hAnsi="Times New Roman"/>
          <w:b/>
        </w:rPr>
        <w:t xml:space="preserve">12:00 </w:t>
      </w:r>
      <w:r w:rsidRPr="002F2913">
        <w:rPr>
          <w:rFonts w:ascii="Times New Roman" w:hAnsi="Times New Roman"/>
          <w:b/>
        </w:rPr>
        <w:tab/>
      </w:r>
      <w:r w:rsidRPr="002F2913">
        <w:rPr>
          <w:rFonts w:ascii="Times New Roman" w:hAnsi="Times New Roman"/>
          <w:b/>
        </w:rPr>
        <w:tab/>
      </w:r>
      <w:proofErr w:type="gramStart"/>
      <w:r w:rsidRPr="002F2913">
        <w:rPr>
          <w:rFonts w:ascii="Times New Roman" w:hAnsi="Times New Roman"/>
          <w:b/>
        </w:rPr>
        <w:t>Concluding</w:t>
      </w:r>
      <w:proofErr w:type="gramEnd"/>
      <w:r w:rsidRPr="002F2913">
        <w:rPr>
          <w:rFonts w:ascii="Times New Roman" w:hAnsi="Times New Roman"/>
          <w:b/>
        </w:rPr>
        <w:t xml:space="preserve"> remark</w:t>
      </w:r>
      <w:r w:rsidR="00ED33C8" w:rsidRPr="002F2913">
        <w:rPr>
          <w:rFonts w:ascii="Times New Roman" w:hAnsi="Times New Roman"/>
          <w:b/>
        </w:rPr>
        <w:t>s, end of the meeting</w:t>
      </w:r>
    </w:p>
    <w:p w:rsidR="00917880" w:rsidRPr="002F2913" w:rsidRDefault="00ED33C8" w:rsidP="00917880">
      <w:pPr>
        <w:jc w:val="both"/>
        <w:rPr>
          <w:rFonts w:ascii="Times New Roman" w:hAnsi="Times New Roman"/>
          <w:b/>
        </w:rPr>
      </w:pPr>
      <w:r w:rsidRPr="002F2913">
        <w:rPr>
          <w:rFonts w:ascii="Times New Roman" w:hAnsi="Times New Roman"/>
          <w:b/>
        </w:rPr>
        <w:t>Snacks and drinks</w:t>
      </w:r>
      <w:r w:rsidR="00917880" w:rsidRPr="002F2913">
        <w:rPr>
          <w:rFonts w:ascii="Times New Roman" w:hAnsi="Times New Roman"/>
          <w:b/>
        </w:rPr>
        <w:t xml:space="preserve"> before departure</w:t>
      </w:r>
    </w:p>
    <w:p w:rsidR="00917880" w:rsidRPr="002F2913" w:rsidRDefault="00917880" w:rsidP="00917880">
      <w:pPr>
        <w:jc w:val="both"/>
        <w:rPr>
          <w:rFonts w:ascii="Times New Roman" w:hAnsi="Times New Roman"/>
        </w:rPr>
      </w:pPr>
    </w:p>
    <w:p w:rsidR="00917880" w:rsidRPr="002F2913" w:rsidRDefault="00917880" w:rsidP="00917880">
      <w:pPr>
        <w:jc w:val="both"/>
        <w:rPr>
          <w:rFonts w:ascii="Times New Roman" w:hAnsi="Times New Roman"/>
        </w:rPr>
      </w:pPr>
    </w:p>
    <w:p w:rsidR="00917880" w:rsidRPr="002F2913" w:rsidRDefault="00917880" w:rsidP="00917880">
      <w:pPr>
        <w:rPr>
          <w:rFonts w:ascii="Times New Roman" w:hAnsi="Times New Roman"/>
        </w:rPr>
      </w:pPr>
    </w:p>
    <w:tbl>
      <w:tblPr>
        <w:tblpPr w:leftFromText="141" w:rightFromText="141" w:horzAnchor="page" w:tblpX="4634" w:tblpY="-10417"/>
        <w:tblW w:w="4420" w:type="dxa"/>
        <w:tblCellMar>
          <w:left w:w="70" w:type="dxa"/>
          <w:right w:w="70" w:type="dxa"/>
        </w:tblCellMar>
        <w:tblLook w:val="04A0"/>
      </w:tblPr>
      <w:tblGrid>
        <w:gridCol w:w="4420"/>
      </w:tblGrid>
      <w:tr w:rsidR="00093E82" w:rsidRPr="00093E82" w:rsidTr="002F2913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E82" w:rsidRPr="00093E82" w:rsidRDefault="00093E82" w:rsidP="002F2913">
            <w:pPr>
              <w:jc w:val="center"/>
              <w:rPr>
                <w:rFonts w:ascii="Times New Roman" w:eastAsia="Times New Roman" w:hAnsi="Times New Roman"/>
                <w:lang w:val="fr-FR" w:eastAsia="fr-FR"/>
              </w:rPr>
            </w:pPr>
          </w:p>
        </w:tc>
      </w:tr>
    </w:tbl>
    <w:p w:rsidR="00093E82" w:rsidRPr="002F2913" w:rsidRDefault="00093E82" w:rsidP="00093E82">
      <w:pPr>
        <w:rPr>
          <w:rFonts w:ascii="Times New Roman" w:hAnsi="Times New Roman"/>
        </w:rPr>
      </w:pPr>
    </w:p>
    <w:p w:rsidR="002F2913" w:rsidRPr="002F2913" w:rsidRDefault="002F2913">
      <w:pPr>
        <w:rPr>
          <w:rFonts w:ascii="Times New Roman" w:hAnsi="Times New Roman"/>
        </w:rPr>
      </w:pPr>
    </w:p>
    <w:sectPr w:rsidR="002F2913" w:rsidRPr="002F2913" w:rsidSect="0095773E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F3"/>
    <w:multiLevelType w:val="multilevel"/>
    <w:tmpl w:val="C4AE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E731D"/>
    <w:multiLevelType w:val="hybridMultilevel"/>
    <w:tmpl w:val="F52C364E"/>
    <w:lvl w:ilvl="0" w:tplc="4692C3DC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61E6"/>
    <w:multiLevelType w:val="hybridMultilevel"/>
    <w:tmpl w:val="39C2265E"/>
    <w:lvl w:ilvl="0" w:tplc="FDAE919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4E609F"/>
    <w:rsid w:val="000376B5"/>
    <w:rsid w:val="00083DE3"/>
    <w:rsid w:val="00093E82"/>
    <w:rsid w:val="00112177"/>
    <w:rsid w:val="00113C53"/>
    <w:rsid w:val="00137DA3"/>
    <w:rsid w:val="0018631B"/>
    <w:rsid w:val="001B1DBC"/>
    <w:rsid w:val="001C37B8"/>
    <w:rsid w:val="001D4CF3"/>
    <w:rsid w:val="00246A81"/>
    <w:rsid w:val="002656AE"/>
    <w:rsid w:val="002F2913"/>
    <w:rsid w:val="00342923"/>
    <w:rsid w:val="00375E6A"/>
    <w:rsid w:val="003773C2"/>
    <w:rsid w:val="00382B38"/>
    <w:rsid w:val="00403A6E"/>
    <w:rsid w:val="004353DA"/>
    <w:rsid w:val="00451891"/>
    <w:rsid w:val="0048744F"/>
    <w:rsid w:val="004A0FE7"/>
    <w:rsid w:val="004A20D4"/>
    <w:rsid w:val="004E609F"/>
    <w:rsid w:val="00515259"/>
    <w:rsid w:val="005215D3"/>
    <w:rsid w:val="005F6671"/>
    <w:rsid w:val="005F6E43"/>
    <w:rsid w:val="00620E19"/>
    <w:rsid w:val="00645389"/>
    <w:rsid w:val="00674112"/>
    <w:rsid w:val="006C5E84"/>
    <w:rsid w:val="00714AF4"/>
    <w:rsid w:val="007478C8"/>
    <w:rsid w:val="00760F2F"/>
    <w:rsid w:val="00784460"/>
    <w:rsid w:val="007C280C"/>
    <w:rsid w:val="008216E3"/>
    <w:rsid w:val="0086239C"/>
    <w:rsid w:val="00881A82"/>
    <w:rsid w:val="0089080D"/>
    <w:rsid w:val="008A684F"/>
    <w:rsid w:val="008E6AAC"/>
    <w:rsid w:val="00917880"/>
    <w:rsid w:val="00933BE2"/>
    <w:rsid w:val="00937AB8"/>
    <w:rsid w:val="009575CB"/>
    <w:rsid w:val="0095773E"/>
    <w:rsid w:val="00986B8B"/>
    <w:rsid w:val="009E5CFF"/>
    <w:rsid w:val="00A50720"/>
    <w:rsid w:val="00AD06EB"/>
    <w:rsid w:val="00AD6355"/>
    <w:rsid w:val="00AF4202"/>
    <w:rsid w:val="00B336DE"/>
    <w:rsid w:val="00B407F3"/>
    <w:rsid w:val="00BE2479"/>
    <w:rsid w:val="00C00DFA"/>
    <w:rsid w:val="00C0309B"/>
    <w:rsid w:val="00C2352D"/>
    <w:rsid w:val="00C55826"/>
    <w:rsid w:val="00C757D3"/>
    <w:rsid w:val="00C91DC0"/>
    <w:rsid w:val="00CD7453"/>
    <w:rsid w:val="00CE3479"/>
    <w:rsid w:val="00D33327"/>
    <w:rsid w:val="00D93C97"/>
    <w:rsid w:val="00E15EAD"/>
    <w:rsid w:val="00E73188"/>
    <w:rsid w:val="00E9229B"/>
    <w:rsid w:val="00EA3850"/>
    <w:rsid w:val="00ED33C8"/>
    <w:rsid w:val="00F00987"/>
    <w:rsid w:val="00F4725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12177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403A6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342923"/>
    <w:pPr>
      <w:numPr>
        <w:numId w:val="1"/>
      </w:numPr>
    </w:pPr>
    <w:rPr>
      <w:rFonts w:ascii="Times New Roman" w:eastAsia="Times New Roman" w:hAnsi="Times New Roman"/>
      <w:szCs w:val="20"/>
      <w:lang w:val="fr-FR" w:eastAsia="fr-FR"/>
    </w:rPr>
  </w:style>
  <w:style w:type="character" w:styleId="Lienhypertexte">
    <w:name w:val="Hyperlink"/>
    <w:uiPriority w:val="99"/>
    <w:unhideWhenUsed/>
    <w:rsid w:val="00137DA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5F6671"/>
    <w:rPr>
      <w:color w:val="800080"/>
      <w:u w:val="single"/>
    </w:rPr>
  </w:style>
  <w:style w:type="character" w:customStyle="1" w:styleId="Titre2Car">
    <w:name w:val="Titre 2 Car"/>
    <w:link w:val="Titre2"/>
    <w:uiPriority w:val="9"/>
    <w:semiHidden/>
    <w:rsid w:val="00403A6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6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spcnt">
    <w:name w:val="sp_cnt"/>
    <w:basedOn w:val="Normal"/>
    <w:rsid w:val="000376B5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customStyle="1" w:styleId="spell">
    <w:name w:val="spell"/>
    <w:basedOn w:val="Policepardfaut"/>
    <w:rsid w:val="000376B5"/>
  </w:style>
  <w:style w:type="character" w:customStyle="1" w:styleId="spellorig">
    <w:name w:val="spell_orig"/>
    <w:basedOn w:val="Policepardfaut"/>
    <w:rsid w:val="000376B5"/>
  </w:style>
  <w:style w:type="character" w:customStyle="1" w:styleId="st">
    <w:name w:val="st"/>
    <w:basedOn w:val="Policepardfaut"/>
    <w:rsid w:val="0086239C"/>
  </w:style>
  <w:style w:type="paragraph" w:styleId="Paragraphedeliste">
    <w:name w:val="List Paragraph"/>
    <w:basedOn w:val="Normal"/>
    <w:uiPriority w:val="72"/>
    <w:qFormat/>
    <w:rsid w:val="00862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9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Umu</Company>
  <LinksUpToDate>false</LinksUpToDate>
  <CharactersWithSpaces>2952</CharactersWithSpaces>
  <SharedDoc>false</SharedDoc>
  <HLinks>
    <vt:vector size="42" baseType="variant">
      <vt:variant>
        <vt:i4>4587631</vt:i4>
      </vt:variant>
      <vt:variant>
        <vt:i4>18</vt:i4>
      </vt:variant>
      <vt:variant>
        <vt:i4>0</vt:i4>
      </vt:variant>
      <vt:variant>
        <vt:i4>5</vt:i4>
      </vt:variant>
      <vt:variant>
        <vt:lpwstr>http://www.veterinaria.uchile.cl/facultad/departamentos/62765/fomento-de-la-produccion-animal</vt:lpwstr>
      </vt:variant>
      <vt:variant>
        <vt:lpwstr/>
      </vt:variant>
      <vt:variant>
        <vt:i4>2818069</vt:i4>
      </vt:variant>
      <vt:variant>
        <vt:i4>15</vt:i4>
      </vt:variant>
      <vt:variant>
        <vt:i4>0</vt:i4>
      </vt:variant>
      <vt:variant>
        <vt:i4>5</vt:i4>
      </vt:variant>
      <vt:variant>
        <vt:lpwstr>http://www10.gencat.cat/sac/AppJava/organisme_fitxa.jsp?codi=139</vt:lpwstr>
      </vt:variant>
      <vt:variant>
        <vt:lpwstr/>
      </vt:variant>
      <vt:variant>
        <vt:i4>6225932</vt:i4>
      </vt:variant>
      <vt:variant>
        <vt:i4>12</vt:i4>
      </vt:variant>
      <vt:variant>
        <vt:i4>0</vt:i4>
      </vt:variant>
      <vt:variant>
        <vt:i4>5</vt:i4>
      </vt:variant>
      <vt:variant>
        <vt:lpwstr>http://www.ub.edu/web/ub/ca/</vt:lpwstr>
      </vt:variant>
      <vt:variant>
        <vt:lpwstr/>
      </vt:variant>
      <vt:variant>
        <vt:i4>2818129</vt:i4>
      </vt:variant>
      <vt:variant>
        <vt:i4>9</vt:i4>
      </vt:variant>
      <vt:variant>
        <vt:i4>0</vt:i4>
      </vt:variant>
      <vt:variant>
        <vt:i4>5</vt:i4>
      </vt:variant>
      <vt:variant>
        <vt:lpwstr>http://www.uab.cat/</vt:lpwstr>
      </vt:variant>
      <vt:variant>
        <vt:lpwstr/>
      </vt:variant>
      <vt:variant>
        <vt:i4>7471217</vt:i4>
      </vt:variant>
      <vt:variant>
        <vt:i4>6</vt:i4>
      </vt:variant>
      <vt:variant>
        <vt:i4>0</vt:i4>
      </vt:variant>
      <vt:variant>
        <vt:i4>5</vt:i4>
      </vt:variant>
      <vt:variant>
        <vt:lpwstr>http://www.irta.cat/ca-ES/Pagines/default.aspx</vt:lpwstr>
      </vt:variant>
      <vt:variant>
        <vt:lpwstr/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http://www.csic.es/web/guest/home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http://www.cragenomica.es/index.php?lang=reset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Bellini</dc:creator>
  <cp:lastModifiedBy>nicolas</cp:lastModifiedBy>
  <cp:revision>6</cp:revision>
  <cp:lastPrinted>2014-11-10T08:40:00Z</cp:lastPrinted>
  <dcterms:created xsi:type="dcterms:W3CDTF">2015-03-19T11:39:00Z</dcterms:created>
  <dcterms:modified xsi:type="dcterms:W3CDTF">2015-04-09T07:48:00Z</dcterms:modified>
</cp:coreProperties>
</file>